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7" w:rsidRDefault="00936C67" w:rsidP="001D3DF9">
      <w:pPr>
        <w:bidi/>
        <w:jc w:val="center"/>
        <w:rPr>
          <w:rFonts w:cs="B Titr"/>
          <w:sz w:val="20"/>
          <w:szCs w:val="20"/>
          <w:rtl/>
          <w:lang w:bidi="fa-IR"/>
        </w:rPr>
      </w:pPr>
    </w:p>
    <w:p w:rsidR="00865F1D" w:rsidRPr="000126D2" w:rsidRDefault="00FE12EB" w:rsidP="00936C67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  <w:r w:rsidRPr="000126D2">
        <w:rPr>
          <w:rFonts w:cs="B Titr" w:hint="cs"/>
          <w:sz w:val="20"/>
          <w:szCs w:val="20"/>
          <w:rtl/>
          <w:lang w:bidi="fa-IR"/>
        </w:rPr>
        <w:t xml:space="preserve">سامانه تدارکات الکترونیکی دولت </w:t>
      </w:r>
      <w:r w:rsidRPr="000126D2">
        <w:rPr>
          <w:rFonts w:ascii="Arial" w:hAnsi="Arial" w:cs="Arial" w:hint="cs"/>
          <w:sz w:val="20"/>
          <w:szCs w:val="20"/>
          <w:rtl/>
          <w:lang w:bidi="fa-IR"/>
        </w:rPr>
        <w:t>–</w:t>
      </w:r>
      <w:r w:rsidRPr="000126D2">
        <w:rPr>
          <w:rFonts w:cs="B Titr" w:hint="cs"/>
          <w:sz w:val="20"/>
          <w:szCs w:val="20"/>
          <w:rtl/>
          <w:lang w:bidi="fa-IR"/>
        </w:rPr>
        <w:t xml:space="preserve"> سامانه برنامه و بودجه</w:t>
      </w:r>
    </w:p>
    <w:p w:rsidR="004B0EC6" w:rsidRPr="00ED72D5" w:rsidRDefault="00ED72D5" w:rsidP="004B0EC6">
      <w:pPr>
        <w:bidi/>
        <w:jc w:val="center"/>
        <w:rPr>
          <w:rFonts w:cs="B Titr"/>
          <w:sz w:val="2"/>
          <w:szCs w:val="2"/>
          <w:rtl/>
          <w:lang w:bidi="fa-IR"/>
        </w:rPr>
      </w:pPr>
      <w:r w:rsidRPr="00ED72D5">
        <w:rPr>
          <w:rFonts w:cs="B Titr" w:hint="cs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4514850" cy="295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EA" w:rsidRDefault="00B611EA" w:rsidP="00B611E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ounded Rectangle 3" o:spid="_x0000_s1026" style="position:absolute;left:0;text-align:left;margin-left:0;margin-top:3.05pt;width:355.5pt;height:23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KpcgIAACo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B611EA" w:rsidRDefault="00B611EA" w:rsidP="00B611EA">
                      <w:pPr>
                        <w:jc w:val="center"/>
                        <w:rPr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62F7" w:rsidRPr="000126D2" w:rsidRDefault="00FE12EB" w:rsidP="000126D2">
      <w:pPr>
        <w:bidi/>
        <w:spacing w:after="0"/>
        <w:rPr>
          <w:rFonts w:cs="B Titr"/>
          <w:sz w:val="20"/>
          <w:szCs w:val="20"/>
          <w:rtl/>
          <w:lang w:bidi="fa-IR"/>
        </w:rPr>
      </w:pPr>
      <w:r w:rsidRPr="000126D2">
        <w:rPr>
          <w:rFonts w:cs="B Titr" w:hint="cs"/>
          <w:sz w:val="20"/>
          <w:szCs w:val="20"/>
          <w:rtl/>
          <w:lang w:bidi="fa-IR"/>
        </w:rPr>
        <w:t xml:space="preserve"> تعیین اطلاعات بودجه</w:t>
      </w:r>
      <w:r w:rsidR="00865F1D" w:rsidRPr="000126D2">
        <w:rPr>
          <w:rFonts w:cs="B Titr" w:hint="cs"/>
          <w:sz w:val="20"/>
          <w:szCs w:val="20"/>
          <w:rtl/>
          <w:lang w:bidi="fa-IR"/>
        </w:rPr>
        <w:t xml:space="preserve"> مناقصه :</w:t>
      </w:r>
    </w:p>
    <w:p w:rsidR="00F562F7" w:rsidRPr="00FC47BE" w:rsidRDefault="00F562F7" w:rsidP="000126D2">
      <w:pPr>
        <w:tabs>
          <w:tab w:val="left" w:pos="5265"/>
          <w:tab w:val="left" w:pos="7380"/>
        </w:tabs>
        <w:bidi/>
        <w:spacing w:after="0" w:line="240" w:lineRule="auto"/>
        <w:rPr>
          <w:sz w:val="20"/>
          <w:szCs w:val="20"/>
          <w:rtl/>
          <w:lang w:bidi="fa-IR"/>
        </w:rPr>
      </w:pPr>
      <w:r w:rsidRPr="00FC47BE">
        <w:rPr>
          <w:rFonts w:cs="B Titr" w:hint="cs"/>
          <w:sz w:val="20"/>
          <w:szCs w:val="20"/>
          <w:rtl/>
          <w:lang w:bidi="fa-IR"/>
        </w:rPr>
        <w:t xml:space="preserve">در صورتیکه </w:t>
      </w:r>
      <w:r w:rsidR="00FC47BE" w:rsidRPr="00FC47BE">
        <w:rPr>
          <w:rFonts w:cs="B Titr" w:hint="cs"/>
          <w:sz w:val="20"/>
          <w:szCs w:val="20"/>
          <w:rtl/>
          <w:lang w:bidi="fa-IR"/>
        </w:rPr>
        <w:t>منابع تامین اعتبار ،</w:t>
      </w:r>
      <w:r w:rsidRPr="00FC47BE">
        <w:rPr>
          <w:rFonts w:cs="B Titr" w:hint="cs"/>
          <w:sz w:val="20"/>
          <w:szCs w:val="20"/>
          <w:rtl/>
          <w:lang w:bidi="fa-IR"/>
        </w:rPr>
        <w:t xml:space="preserve"> </w:t>
      </w:r>
      <w:r w:rsidR="00FC47BE" w:rsidRPr="00FC47BE">
        <w:rPr>
          <w:rFonts w:cs="B Titr" w:hint="cs"/>
          <w:sz w:val="20"/>
          <w:szCs w:val="20"/>
          <w:rtl/>
          <w:lang w:bidi="fa-IR"/>
        </w:rPr>
        <w:t>خارج از بودجه</w:t>
      </w:r>
      <w:r w:rsidRPr="00FC47BE">
        <w:rPr>
          <w:rFonts w:cs="B Titr" w:hint="cs"/>
          <w:sz w:val="20"/>
          <w:szCs w:val="20"/>
          <w:rtl/>
          <w:lang w:bidi="fa-IR"/>
        </w:rPr>
        <w:t xml:space="preserve"> باشد ، </w:t>
      </w:r>
      <w:r w:rsidR="00D6476F" w:rsidRPr="00FC47BE">
        <w:rPr>
          <w:rFonts w:cs="B Titr" w:hint="cs"/>
          <w:sz w:val="20"/>
          <w:szCs w:val="20"/>
          <w:rtl/>
          <w:lang w:bidi="fa-IR"/>
        </w:rPr>
        <w:t xml:space="preserve">صرفاً </w:t>
      </w:r>
      <w:r w:rsidRPr="00FC47BE">
        <w:rPr>
          <w:rFonts w:cs="B Titr" w:hint="cs"/>
          <w:sz w:val="20"/>
          <w:szCs w:val="20"/>
          <w:rtl/>
          <w:lang w:bidi="fa-IR"/>
        </w:rPr>
        <w:t xml:space="preserve">تکمیل اطلاعات ردیف 1 الزامی است.  </w:t>
      </w:r>
    </w:p>
    <w:p w:rsidR="00FC47BE" w:rsidRPr="00FC47BE" w:rsidRDefault="00FC47BE" w:rsidP="000126D2">
      <w:pPr>
        <w:tabs>
          <w:tab w:val="left" w:pos="5265"/>
          <w:tab w:val="left" w:pos="7380"/>
        </w:tabs>
        <w:bidi/>
        <w:spacing w:after="0" w:line="240" w:lineRule="auto"/>
        <w:rPr>
          <w:sz w:val="20"/>
          <w:szCs w:val="20"/>
          <w:rtl/>
          <w:lang w:bidi="fa-IR"/>
        </w:rPr>
      </w:pPr>
      <w:r w:rsidRPr="00FC47BE">
        <w:rPr>
          <w:rFonts w:cs="B Titr" w:hint="cs"/>
          <w:sz w:val="20"/>
          <w:szCs w:val="20"/>
          <w:rtl/>
          <w:lang w:bidi="fa-IR"/>
        </w:rPr>
        <w:t xml:space="preserve">در صورتیکه منابع تامین اعتبار از  بودجه ، عمومی ، استانی باشد ، تکمیل اطلاعات ردیف 1 الی 6  از جدول الف الزامی است.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9B8" w:rsidRPr="007E39B8" w:rsidTr="007E39B8">
        <w:tc>
          <w:tcPr>
            <w:tcW w:w="9350" w:type="dxa"/>
            <w:gridSpan w:val="2"/>
            <w:shd w:val="clear" w:color="auto" w:fill="BFBFBF" w:themeFill="background1" w:themeFillShade="BF"/>
          </w:tcPr>
          <w:p w:rsidR="007E39B8" w:rsidRPr="000126D2" w:rsidRDefault="007E39B8" w:rsidP="007E39B8">
            <w:pPr>
              <w:tabs>
                <w:tab w:val="left" w:pos="5265"/>
                <w:tab w:val="left" w:pos="7380"/>
              </w:tabs>
              <w:bidi/>
              <w:ind w:left="36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126D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جدول الف</w:t>
            </w:r>
          </w:p>
        </w:tc>
      </w:tr>
      <w:tr w:rsidR="004A6E0E" w:rsidRPr="007E39B8" w:rsidTr="004A6E0E">
        <w:tc>
          <w:tcPr>
            <w:tcW w:w="4675" w:type="dxa"/>
          </w:tcPr>
          <w:p w:rsidR="004A6E0E" w:rsidRPr="00D167F0" w:rsidRDefault="004A6E0E" w:rsidP="00BF27C9">
            <w:pPr>
              <w:pStyle w:val="ListParagraph"/>
              <w:numPr>
                <w:ilvl w:val="0"/>
                <w:numId w:val="2"/>
              </w:numPr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منابع تامین اعتبار</w:t>
            </w:r>
            <w:r w:rsidR="00BF27C9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4A6E0E" w:rsidRPr="00D167F0" w:rsidRDefault="00D167F0" w:rsidP="004B0EC6">
            <w:pPr>
              <w:pStyle w:val="ListParagraph"/>
              <w:tabs>
                <w:tab w:val="right" w:pos="445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A9033E" wp14:editId="3EEE257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208915</wp:posOffset>
                      </wp:positionV>
                      <wp:extent cx="85725" cy="152400"/>
                      <wp:effectExtent l="0" t="0" r="28575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CE3C31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26" type="#_x0000_t120" style="position:absolute;left:0;text-align:left;margin-left:115.5pt;margin-top:16.45pt;width:6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7E39B8" w:rsidRPr="00D167F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9033E" wp14:editId="3EEE257C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85725" cy="152400"/>
                      <wp:effectExtent l="0" t="0" r="28575" b="19050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BF7C2D" id="Flowchart: Connector 16" o:spid="_x0000_s1026" type="#_x0000_t120" style="position:absolute;left:0;text-align:left;margin-left:135.75pt;margin-top:2.15pt;width:6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الف ) بودجه</w:t>
            </w:r>
            <w:r w:rsidR="004B0EC6" w:rsidRPr="00D167F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4A6E0E" w:rsidRPr="00D167F0" w:rsidRDefault="004A6E0E" w:rsidP="004A6E0E">
            <w:pPr>
              <w:pStyle w:val="ListParagraph"/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ب) خارج از بودجه </w:t>
            </w:r>
          </w:p>
          <w:p w:rsidR="004A6E0E" w:rsidRPr="00D167F0" w:rsidRDefault="00D167F0" w:rsidP="004A6E0E">
            <w:pPr>
              <w:pStyle w:val="ListParagraph"/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A9033E" wp14:editId="3EEE257C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44450</wp:posOffset>
                      </wp:positionV>
                      <wp:extent cx="85725" cy="152400"/>
                      <wp:effectExtent l="0" t="0" r="28575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C952078" id="Flowchart: Connector 18" o:spid="_x0000_s1026" type="#_x0000_t120" style="position:absolute;left:0;text-align:left;margin-left:145.5pt;margin-top:3.5pt;width:6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ج) هر دو</w:t>
            </w:r>
          </w:p>
        </w:tc>
        <w:tc>
          <w:tcPr>
            <w:tcW w:w="4675" w:type="dxa"/>
          </w:tcPr>
          <w:p w:rsidR="004A6E0E" w:rsidRPr="00D167F0" w:rsidRDefault="004A6E0E" w:rsidP="00BF27C9">
            <w:pPr>
              <w:pStyle w:val="ListParagraph"/>
              <w:numPr>
                <w:ilvl w:val="0"/>
                <w:numId w:val="2"/>
              </w:numPr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منابع تامین اعتبار از محل بودجه</w:t>
            </w:r>
            <w:r w:rsidR="00BF27C9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4A6E0E" w:rsidRPr="00D167F0" w:rsidRDefault="00695950" w:rsidP="004A6E0E">
            <w:pPr>
              <w:pStyle w:val="ListParagraph"/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765CEB" wp14:editId="1CD758B9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27305</wp:posOffset>
                      </wp:positionV>
                      <wp:extent cx="85725" cy="152400"/>
                      <wp:effectExtent l="0" t="0" r="28575" b="1905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2796910" id="Flowchart: Connector 14" o:spid="_x0000_s1026" type="#_x0000_t120" style="position:absolute;left:0;text-align:left;margin-left:110.75pt;margin-top:2.15pt;width:6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الف ) بودجه عمومی</w:t>
            </w:r>
            <w:r w:rsidR="00865F1D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A6E0E" w:rsidRPr="00D167F0" w:rsidRDefault="00695950" w:rsidP="004A6E0E">
            <w:pPr>
              <w:pStyle w:val="ListParagraph"/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65CEB" wp14:editId="1CD758B9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26670</wp:posOffset>
                      </wp:positionV>
                      <wp:extent cx="85725" cy="152400"/>
                      <wp:effectExtent l="0" t="0" r="28575" b="1905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A1AA75" id="Flowchart: Connector 15" o:spid="_x0000_s1026" type="#_x0000_t120" style="position:absolute;left:0;text-align:left;margin-left:89.75pt;margin-top:2.1pt;width:6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ب) خارج از بودجه عمومی</w:t>
            </w:r>
          </w:p>
          <w:p w:rsidR="004A6E0E" w:rsidRPr="00D167F0" w:rsidRDefault="00695950" w:rsidP="004A6E0E">
            <w:pPr>
              <w:pStyle w:val="ListParagraph"/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B4F2A" wp14:editId="5A68FBE9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35560</wp:posOffset>
                      </wp:positionV>
                      <wp:extent cx="85725" cy="152400"/>
                      <wp:effectExtent l="0" t="0" r="28575" b="1905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C03D269" id="Flowchart: Connector 13" o:spid="_x0000_s1026" type="#_x0000_t120" style="position:absolute;left:0;text-align:left;margin-left:146.1pt;margin-top:2.8pt;width:6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ج) هر دو</w:t>
            </w:r>
            <w:r w:rsidR="00865F1D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A6E0E" w:rsidRPr="007E39B8" w:rsidTr="004A6E0E">
        <w:tc>
          <w:tcPr>
            <w:tcW w:w="4675" w:type="dxa"/>
          </w:tcPr>
          <w:p w:rsidR="004A6E0E" w:rsidRPr="00D167F0" w:rsidRDefault="004A6E0E" w:rsidP="004A6E0E">
            <w:pPr>
              <w:pStyle w:val="ListParagraph"/>
              <w:numPr>
                <w:ilvl w:val="0"/>
                <w:numId w:val="2"/>
              </w:numPr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درصد بودجه : </w:t>
            </w:r>
          </w:p>
        </w:tc>
        <w:tc>
          <w:tcPr>
            <w:tcW w:w="4675" w:type="dxa"/>
          </w:tcPr>
          <w:p w:rsidR="004A6E0E" w:rsidRPr="00D167F0" w:rsidRDefault="004A6E0E" w:rsidP="004A6E0E">
            <w:pPr>
              <w:pStyle w:val="ListParagraph"/>
              <w:numPr>
                <w:ilvl w:val="0"/>
                <w:numId w:val="2"/>
              </w:numPr>
              <w:tabs>
                <w:tab w:val="left" w:pos="5265"/>
                <w:tab w:val="left" w:pos="7380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درصد بودجه عمومی : </w:t>
            </w:r>
          </w:p>
        </w:tc>
      </w:tr>
      <w:tr w:rsidR="004A6E0E" w:rsidRPr="007E39B8" w:rsidTr="004A6E0E">
        <w:tc>
          <w:tcPr>
            <w:tcW w:w="4675" w:type="dxa"/>
          </w:tcPr>
          <w:p w:rsidR="004A6E0E" w:rsidRPr="00D167F0" w:rsidRDefault="007E39B8" w:rsidP="004A6E0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167F0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602772" wp14:editId="08D626C5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202565</wp:posOffset>
                      </wp:positionV>
                      <wp:extent cx="85725" cy="152400"/>
                      <wp:effectExtent l="0" t="0" r="28575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5C9CC8" id="Flowchart: Connector 19" o:spid="_x0000_s1026" type="#_x0000_t120" style="position:absolute;left:0;text-align:left;margin-left:161.25pt;margin-top:15.95pt;width:6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بودجه عمومی : </w:t>
            </w:r>
          </w:p>
          <w:p w:rsidR="004A6E0E" w:rsidRPr="00D167F0" w:rsidRDefault="00D167F0" w:rsidP="001D3DF9">
            <w:pPr>
              <w:bidi/>
              <w:ind w:left="36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B35CFE" wp14:editId="7B033EE2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24130</wp:posOffset>
                      </wp:positionV>
                      <wp:extent cx="371475" cy="552450"/>
                      <wp:effectExtent l="19050" t="0" r="28575" b="38100"/>
                      <wp:wrapNone/>
                      <wp:docPr id="1" name="Curved 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52450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656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6E267EC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" o:spid="_x0000_s1026" type="#_x0000_t103" style="position:absolute;left:0;text-align:left;margin-left:207.1pt;margin-top:1.9pt;width:29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" adj="14338,19785,5738" fillcolor="#5b9bd5 [3204]" strokecolor="#1f4d78 [1604]" strokeweight="1pt"/>
                  </w:pict>
                </mc:Fallback>
              </mc:AlternateContent>
            </w:r>
            <w:r w:rsidR="00ED72D5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الف ) ملی</w:t>
            </w:r>
            <w:r w:rsidR="00695950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4A6E0E" w:rsidRPr="00D167F0" w:rsidRDefault="00D167F0" w:rsidP="001D3DF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602772" wp14:editId="08D626C5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12700</wp:posOffset>
                      </wp:positionV>
                      <wp:extent cx="85725" cy="152400"/>
                      <wp:effectExtent l="0" t="0" r="28575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00D57C" id="Flowchart: Connector 20" o:spid="_x0000_s1026" type="#_x0000_t120" style="position:absolute;left:0;text-align:left;margin-left:156.75pt;margin-top:1pt;width:6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1D3DF9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ED72D5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D3DF9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 ) استانی</w:t>
            </w:r>
            <w:r w:rsidR="00695950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675" w:type="dxa"/>
          </w:tcPr>
          <w:p w:rsidR="004A6E0E" w:rsidRPr="00D167F0" w:rsidRDefault="004A6E0E" w:rsidP="004A6E0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تامین اعتبار :</w:t>
            </w:r>
          </w:p>
          <w:p w:rsidR="004A6E0E" w:rsidRPr="00D167F0" w:rsidRDefault="007E39B8" w:rsidP="004A6E0E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1CD733" wp14:editId="5F786DE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21590</wp:posOffset>
                      </wp:positionV>
                      <wp:extent cx="85725" cy="152400"/>
                      <wp:effectExtent l="0" t="0" r="28575" b="1905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DB250A" id="Flowchart: Connector 21" o:spid="_x0000_s1026" type="#_x0000_t120" style="position:absolute;left:0;text-align:left;margin-left:67.25pt;margin-top:1.7pt;width:6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الف ) اعتبارات هزینه ای </w:t>
            </w:r>
            <w:r w:rsidR="004A6E0E" w:rsidRPr="00D167F0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جاری</w:t>
            </w:r>
          </w:p>
          <w:p w:rsidR="004A6E0E" w:rsidRPr="00D167F0" w:rsidRDefault="00D167F0" w:rsidP="004A6E0E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67F0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1CD733" wp14:editId="5F786DE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31115</wp:posOffset>
                      </wp:positionV>
                      <wp:extent cx="85725" cy="152400"/>
                      <wp:effectExtent l="0" t="0" r="28575" b="1905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98A5EF3" id="Flowchart: Connector 22" o:spid="_x0000_s1026" type="#_x0000_t120" style="position:absolute;left:0;text-align:left;margin-left:17.75pt;margin-top:2.45pt;width:6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4A6E0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ب) اعتبارات طرح تملک دارایی های سرمایه ای</w:t>
            </w:r>
          </w:p>
        </w:tc>
      </w:tr>
      <w:tr w:rsidR="00D3237E" w:rsidRPr="007E39B8" w:rsidTr="00E7461A">
        <w:tc>
          <w:tcPr>
            <w:tcW w:w="9350" w:type="dxa"/>
            <w:gridSpan w:val="2"/>
          </w:tcPr>
          <w:p w:rsidR="00D3237E" w:rsidRPr="00D167F0" w:rsidRDefault="00D167F0" w:rsidP="00D167F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167F0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F15F98" wp14:editId="5CED03B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9525</wp:posOffset>
                      </wp:positionV>
                      <wp:extent cx="85725" cy="152400"/>
                      <wp:effectExtent l="0" t="0" r="28575" b="1905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8A6F999" id="Flowchart: Connector 24" o:spid="_x0000_s1026" type="#_x0000_t120" style="position:absolute;left:0;text-align:left;margin-left:119.25pt;margin-top:.75pt;width:6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Pr="00D167F0">
              <w:rPr>
                <w:rFonts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90504C" wp14:editId="2965588A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7620</wp:posOffset>
                      </wp:positionV>
                      <wp:extent cx="85725" cy="152400"/>
                      <wp:effectExtent l="0" t="0" r="28575" b="190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127F4D8" id="Flowchart: Connector 23" o:spid="_x0000_s1026" type="#_x0000_t120" style="position:absolute;left:0;text-align:left;margin-left:247.5pt;margin-top:.6pt;width:6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D3237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استفاده از اعتبارات سال مالی :    الف ) سال 1401 </w:t>
            </w:r>
            <w:r w:rsidR="00D3237E" w:rsidRPr="00D167F0">
              <w:rPr>
                <w:rFonts w:cs="B Nazanin"/>
                <w:b/>
                <w:bCs/>
                <w:sz w:val="20"/>
                <w:szCs w:val="20"/>
                <w:lang w:bidi="fa-IR"/>
              </w:rPr>
              <w:tab/>
            </w:r>
            <w:r w:rsidR="00D3237E" w:rsidRPr="00D167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ب ) ابلاغ اعتبار دارد  </w:t>
            </w:r>
          </w:p>
        </w:tc>
      </w:tr>
    </w:tbl>
    <w:p w:rsidR="004A6E0E" w:rsidRPr="007D618A" w:rsidRDefault="004A6E0E" w:rsidP="00110BE6">
      <w:pPr>
        <w:bidi/>
        <w:spacing w:after="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7D618A">
        <w:rPr>
          <w:rFonts w:cs="B Titr" w:hint="cs"/>
          <w:sz w:val="20"/>
          <w:szCs w:val="20"/>
          <w:rtl/>
          <w:lang w:bidi="fa-IR"/>
        </w:rPr>
        <w:t xml:space="preserve">در صورتیکه </w:t>
      </w:r>
      <w:r w:rsidR="00FC47BE">
        <w:rPr>
          <w:rFonts w:cs="B Titr" w:hint="cs"/>
          <w:sz w:val="20"/>
          <w:szCs w:val="20"/>
          <w:rtl/>
          <w:lang w:bidi="fa-IR"/>
        </w:rPr>
        <w:t xml:space="preserve">منابع تامین اعتبار از </w:t>
      </w:r>
      <w:r w:rsidRPr="007D618A">
        <w:rPr>
          <w:rFonts w:cs="B Titr" w:hint="cs"/>
          <w:sz w:val="20"/>
          <w:szCs w:val="20"/>
          <w:rtl/>
          <w:lang w:bidi="fa-IR"/>
        </w:rPr>
        <w:t xml:space="preserve"> بودجه </w:t>
      </w:r>
      <w:r w:rsidR="00FC47BE">
        <w:rPr>
          <w:rFonts w:cs="B Titr" w:hint="cs"/>
          <w:sz w:val="20"/>
          <w:szCs w:val="20"/>
          <w:rtl/>
          <w:lang w:bidi="fa-IR"/>
        </w:rPr>
        <w:t xml:space="preserve">، </w:t>
      </w:r>
      <w:r w:rsidRPr="007D618A">
        <w:rPr>
          <w:rFonts w:cs="B Titr" w:hint="cs"/>
          <w:sz w:val="20"/>
          <w:szCs w:val="20"/>
          <w:rtl/>
          <w:lang w:bidi="fa-IR"/>
        </w:rPr>
        <w:t xml:space="preserve">عمومی ، ملی </w:t>
      </w:r>
      <w:r w:rsidR="00865F1D" w:rsidRPr="007D618A">
        <w:rPr>
          <w:rFonts w:cs="B Titr" w:hint="cs"/>
          <w:sz w:val="20"/>
          <w:szCs w:val="20"/>
          <w:rtl/>
          <w:lang w:bidi="fa-IR"/>
        </w:rPr>
        <w:t xml:space="preserve">و </w:t>
      </w:r>
      <w:r w:rsidR="00FC47BE">
        <w:rPr>
          <w:rFonts w:cs="B Titr" w:hint="cs"/>
          <w:sz w:val="20"/>
          <w:szCs w:val="20"/>
          <w:rtl/>
          <w:lang w:bidi="fa-IR"/>
        </w:rPr>
        <w:t xml:space="preserve">محل تامین اعتبار </w:t>
      </w:r>
      <w:r w:rsidR="00865F1D" w:rsidRPr="007D618A">
        <w:rPr>
          <w:rFonts w:cs="B Titr" w:hint="cs"/>
          <w:sz w:val="20"/>
          <w:szCs w:val="20"/>
          <w:rtl/>
          <w:lang w:bidi="fa-IR"/>
        </w:rPr>
        <w:t xml:space="preserve">از اعتبارات هزینه ای - جاری </w:t>
      </w:r>
      <w:r w:rsidR="00D6476F" w:rsidRPr="007D618A">
        <w:rPr>
          <w:rFonts w:cs="B Titr" w:hint="cs"/>
          <w:sz w:val="20"/>
          <w:szCs w:val="20"/>
          <w:rtl/>
          <w:lang w:bidi="fa-IR"/>
        </w:rPr>
        <w:t xml:space="preserve">باشد ، تکمیل </w:t>
      </w:r>
      <w:r w:rsidR="000126D2">
        <w:rPr>
          <w:rFonts w:cs="B Titr" w:hint="cs"/>
          <w:sz w:val="20"/>
          <w:szCs w:val="20"/>
          <w:rtl/>
          <w:lang w:bidi="fa-IR"/>
        </w:rPr>
        <w:t xml:space="preserve">کلیه </w:t>
      </w:r>
      <w:r w:rsidR="00D6476F" w:rsidRPr="007D618A">
        <w:rPr>
          <w:rFonts w:cs="B Titr" w:hint="cs"/>
          <w:sz w:val="20"/>
          <w:szCs w:val="20"/>
          <w:rtl/>
          <w:lang w:bidi="fa-IR"/>
        </w:rPr>
        <w:t xml:space="preserve">اطلاعات </w:t>
      </w:r>
      <w:r w:rsidR="007E39B8" w:rsidRPr="007D618A">
        <w:rPr>
          <w:rFonts w:cs="B Titr" w:hint="cs"/>
          <w:sz w:val="20"/>
          <w:szCs w:val="20"/>
          <w:rtl/>
          <w:lang w:bidi="fa-IR"/>
        </w:rPr>
        <w:t>جد</w:t>
      </w:r>
      <w:r w:rsidR="000126D2">
        <w:rPr>
          <w:rFonts w:cs="B Titr" w:hint="cs"/>
          <w:sz w:val="20"/>
          <w:szCs w:val="20"/>
          <w:rtl/>
          <w:lang w:bidi="fa-IR"/>
        </w:rPr>
        <w:t>ا</w:t>
      </w:r>
      <w:r w:rsidR="007E39B8" w:rsidRPr="007D618A">
        <w:rPr>
          <w:rFonts w:cs="B Titr" w:hint="cs"/>
          <w:sz w:val="20"/>
          <w:szCs w:val="20"/>
          <w:rtl/>
          <w:lang w:bidi="fa-IR"/>
        </w:rPr>
        <w:t xml:space="preserve">ول الف و </w:t>
      </w:r>
      <w:r w:rsidR="000126D2">
        <w:rPr>
          <w:rFonts w:cs="B Titr" w:hint="cs"/>
          <w:sz w:val="20"/>
          <w:szCs w:val="20"/>
          <w:rtl/>
          <w:lang w:bidi="fa-IR"/>
        </w:rPr>
        <w:t xml:space="preserve">ب </w:t>
      </w:r>
      <w:r w:rsidR="00D6476F" w:rsidRPr="007D618A">
        <w:rPr>
          <w:rFonts w:cs="B Titr" w:hint="cs"/>
          <w:sz w:val="20"/>
          <w:szCs w:val="20"/>
          <w:rtl/>
          <w:lang w:bidi="fa-IR"/>
        </w:rPr>
        <w:t>الزامی است.</w:t>
      </w:r>
      <w:r w:rsidRPr="007D618A">
        <w:rPr>
          <w:rFonts w:cs="B Titr" w:hint="cs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7E39B8" w:rsidRPr="007D618A" w:rsidTr="008F7015">
        <w:tc>
          <w:tcPr>
            <w:tcW w:w="9350" w:type="dxa"/>
            <w:gridSpan w:val="4"/>
            <w:tcBorders>
              <w:bottom w:val="dotDash" w:sz="4" w:space="0" w:color="auto"/>
            </w:tcBorders>
            <w:shd w:val="clear" w:color="auto" w:fill="BFBFBF" w:themeFill="background1" w:themeFillShade="BF"/>
          </w:tcPr>
          <w:p w:rsidR="007E39B8" w:rsidRPr="000126D2" w:rsidRDefault="007E39B8" w:rsidP="007E39B8">
            <w:pPr>
              <w:bidi/>
              <w:ind w:left="36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126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جدول ب</w:t>
            </w:r>
          </w:p>
        </w:tc>
      </w:tr>
      <w:tr w:rsidR="00F351C7" w:rsidRPr="007D618A" w:rsidTr="00603CAB">
        <w:tc>
          <w:tcPr>
            <w:tcW w:w="9350" w:type="dxa"/>
            <w:gridSpan w:val="4"/>
            <w:tcBorders>
              <w:bottom w:val="dotDash" w:sz="4" w:space="0" w:color="auto"/>
            </w:tcBorders>
            <w:shd w:val="clear" w:color="auto" w:fill="auto"/>
          </w:tcPr>
          <w:p w:rsidR="00F351C7" w:rsidRPr="007D618A" w:rsidRDefault="00F351C7" w:rsidP="00D6476F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افزودن برنامه : </w:t>
            </w:r>
          </w:p>
        </w:tc>
      </w:tr>
      <w:tr w:rsidR="00F351C7" w:rsidRPr="007D618A" w:rsidTr="008F7015">
        <w:tc>
          <w:tcPr>
            <w:tcW w:w="3116" w:type="dxa"/>
            <w:tcBorders>
              <w:top w:val="dotDash" w:sz="4" w:space="0" w:color="auto"/>
            </w:tcBorders>
          </w:tcPr>
          <w:p w:rsidR="00F351C7" w:rsidRPr="007D618A" w:rsidRDefault="00BF27C9" w:rsidP="008F701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="00F351C7"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برنامه :</w:t>
            </w:r>
          </w:p>
        </w:tc>
        <w:tc>
          <w:tcPr>
            <w:tcW w:w="3117" w:type="dxa"/>
            <w:gridSpan w:val="2"/>
            <w:tcBorders>
              <w:top w:val="dotDash" w:sz="4" w:space="0" w:color="auto"/>
            </w:tcBorders>
          </w:tcPr>
          <w:p w:rsidR="00F351C7" w:rsidRPr="007D618A" w:rsidRDefault="00BF27C9" w:rsidP="008F701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F351C7"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برنامه :</w:t>
            </w:r>
          </w:p>
        </w:tc>
        <w:tc>
          <w:tcPr>
            <w:tcW w:w="3117" w:type="dxa"/>
            <w:tcBorders>
              <w:top w:val="dotDash" w:sz="4" w:space="0" w:color="auto"/>
            </w:tcBorders>
          </w:tcPr>
          <w:p w:rsidR="00F351C7" w:rsidRPr="007D618A" w:rsidRDefault="00F351C7" w:rsidP="008F701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درصد از برنامه :</w:t>
            </w:r>
          </w:p>
        </w:tc>
      </w:tr>
      <w:tr w:rsidR="004A6E0E" w:rsidRPr="007D618A" w:rsidTr="004A6E0E">
        <w:tc>
          <w:tcPr>
            <w:tcW w:w="4675" w:type="dxa"/>
            <w:gridSpan w:val="2"/>
          </w:tcPr>
          <w:p w:rsidR="004A6E0E" w:rsidRPr="007D618A" w:rsidRDefault="00865F1D" w:rsidP="00865F1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ردیف بودجه :</w:t>
            </w:r>
          </w:p>
        </w:tc>
        <w:tc>
          <w:tcPr>
            <w:tcW w:w="4675" w:type="dxa"/>
            <w:gridSpan w:val="2"/>
          </w:tcPr>
          <w:p w:rsidR="004A6E0E" w:rsidRPr="007D618A" w:rsidRDefault="00865F1D" w:rsidP="00865F1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طبقه بندی هزینه فصل :</w:t>
            </w:r>
          </w:p>
        </w:tc>
      </w:tr>
      <w:tr w:rsidR="004A6E0E" w:rsidRPr="007D618A" w:rsidTr="004A6E0E">
        <w:tc>
          <w:tcPr>
            <w:tcW w:w="4675" w:type="dxa"/>
            <w:gridSpan w:val="2"/>
          </w:tcPr>
          <w:p w:rsidR="004A6E0E" w:rsidRPr="007D618A" w:rsidRDefault="00865F1D" w:rsidP="00865F1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فصل : </w:t>
            </w:r>
          </w:p>
        </w:tc>
        <w:tc>
          <w:tcPr>
            <w:tcW w:w="4675" w:type="dxa"/>
            <w:gridSpan w:val="2"/>
          </w:tcPr>
          <w:p w:rsidR="004A6E0E" w:rsidRPr="007D618A" w:rsidRDefault="00865F1D" w:rsidP="00865F1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طبقه بندی هزینه زیر فصل :</w:t>
            </w:r>
          </w:p>
        </w:tc>
      </w:tr>
      <w:tr w:rsidR="004A6E0E" w:rsidRPr="007D618A" w:rsidTr="004A6E0E">
        <w:tc>
          <w:tcPr>
            <w:tcW w:w="4675" w:type="dxa"/>
            <w:gridSpan w:val="2"/>
          </w:tcPr>
          <w:p w:rsidR="004A6E0E" w:rsidRPr="007D618A" w:rsidRDefault="00865F1D" w:rsidP="00865F1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زیر فصل : </w:t>
            </w:r>
          </w:p>
        </w:tc>
        <w:tc>
          <w:tcPr>
            <w:tcW w:w="4675" w:type="dxa"/>
            <w:gridSpan w:val="2"/>
          </w:tcPr>
          <w:p w:rsidR="004A6E0E" w:rsidRPr="007D618A" w:rsidRDefault="00865F1D" w:rsidP="00865F1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موافقت نامه</w:t>
            </w:r>
            <w:r w:rsidR="00110B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</w:tbl>
    <w:p w:rsidR="00695950" w:rsidRPr="007D618A" w:rsidRDefault="00FC47BE" w:rsidP="00110BE6">
      <w:pPr>
        <w:bidi/>
        <w:spacing w:after="0" w:line="240" w:lineRule="auto"/>
        <w:jc w:val="lowKashida"/>
        <w:rPr>
          <w:rFonts w:cs="B Titr"/>
          <w:sz w:val="20"/>
          <w:szCs w:val="20"/>
          <w:rtl/>
          <w:lang w:bidi="fa-IR"/>
        </w:rPr>
      </w:pPr>
      <w:r w:rsidRPr="007D618A">
        <w:rPr>
          <w:rFonts w:cs="B Titr" w:hint="cs"/>
          <w:sz w:val="20"/>
          <w:szCs w:val="20"/>
          <w:rtl/>
          <w:lang w:bidi="fa-IR"/>
        </w:rPr>
        <w:t xml:space="preserve">در صورتیکه </w:t>
      </w:r>
      <w:r>
        <w:rPr>
          <w:rFonts w:cs="B Titr" w:hint="cs"/>
          <w:sz w:val="20"/>
          <w:szCs w:val="20"/>
          <w:rtl/>
          <w:lang w:bidi="fa-IR"/>
        </w:rPr>
        <w:t xml:space="preserve">منابع تامین اعتبار از </w:t>
      </w:r>
      <w:r w:rsidRPr="007D618A">
        <w:rPr>
          <w:rFonts w:cs="B Titr" w:hint="cs"/>
          <w:sz w:val="20"/>
          <w:szCs w:val="20"/>
          <w:rtl/>
          <w:lang w:bidi="fa-IR"/>
        </w:rPr>
        <w:t xml:space="preserve"> بودجه </w:t>
      </w:r>
      <w:r>
        <w:rPr>
          <w:rFonts w:cs="B Titr" w:hint="cs"/>
          <w:sz w:val="20"/>
          <w:szCs w:val="20"/>
          <w:rtl/>
          <w:lang w:bidi="fa-IR"/>
        </w:rPr>
        <w:t xml:space="preserve">، </w:t>
      </w:r>
      <w:r w:rsidRPr="007D618A">
        <w:rPr>
          <w:rFonts w:cs="B Titr" w:hint="cs"/>
          <w:sz w:val="20"/>
          <w:szCs w:val="20"/>
          <w:rtl/>
          <w:lang w:bidi="fa-IR"/>
        </w:rPr>
        <w:t xml:space="preserve">عمومی ، ملی و </w:t>
      </w:r>
      <w:r>
        <w:rPr>
          <w:rFonts w:cs="B Titr" w:hint="cs"/>
          <w:sz w:val="20"/>
          <w:szCs w:val="20"/>
          <w:rtl/>
          <w:lang w:bidi="fa-IR"/>
        </w:rPr>
        <w:t xml:space="preserve">محل تامین اعتبار </w:t>
      </w:r>
      <w:r w:rsidRPr="007D618A">
        <w:rPr>
          <w:rFonts w:cs="B Titr" w:hint="cs"/>
          <w:sz w:val="20"/>
          <w:szCs w:val="20"/>
          <w:rtl/>
          <w:lang w:bidi="fa-IR"/>
        </w:rPr>
        <w:t xml:space="preserve">از اعتبارات </w:t>
      </w:r>
      <w:r w:rsidR="00695950" w:rsidRPr="007D618A">
        <w:rPr>
          <w:rFonts w:cs="B Titr" w:hint="cs"/>
          <w:sz w:val="20"/>
          <w:szCs w:val="20"/>
          <w:rtl/>
          <w:lang w:bidi="fa-IR"/>
        </w:rPr>
        <w:t>طرح تملک دارایی های سرمایه ای باشد</w:t>
      </w:r>
      <w:r>
        <w:rPr>
          <w:rFonts w:cs="B Titr" w:hint="cs"/>
          <w:sz w:val="20"/>
          <w:szCs w:val="20"/>
          <w:rtl/>
          <w:lang w:bidi="fa-IR"/>
        </w:rPr>
        <w:t xml:space="preserve"> ،</w:t>
      </w:r>
      <w:r w:rsidR="00695950" w:rsidRPr="007D618A">
        <w:rPr>
          <w:rFonts w:cs="B Titr" w:hint="cs"/>
          <w:sz w:val="20"/>
          <w:szCs w:val="20"/>
          <w:rtl/>
          <w:lang w:bidi="fa-IR"/>
        </w:rPr>
        <w:t xml:space="preserve"> </w:t>
      </w:r>
      <w:r w:rsidR="00D6476F" w:rsidRPr="007D618A">
        <w:rPr>
          <w:rFonts w:cs="B Titr" w:hint="cs"/>
          <w:sz w:val="20"/>
          <w:szCs w:val="20"/>
          <w:rtl/>
          <w:lang w:bidi="fa-IR"/>
        </w:rPr>
        <w:t xml:space="preserve">تکمیل </w:t>
      </w:r>
      <w:r w:rsidR="000126D2">
        <w:rPr>
          <w:rFonts w:cs="B Titr" w:hint="cs"/>
          <w:sz w:val="20"/>
          <w:szCs w:val="20"/>
          <w:rtl/>
          <w:lang w:bidi="fa-IR"/>
        </w:rPr>
        <w:t xml:space="preserve">کلیه </w:t>
      </w:r>
      <w:r w:rsidR="00D6476F" w:rsidRPr="007D618A">
        <w:rPr>
          <w:rFonts w:cs="B Titr" w:hint="cs"/>
          <w:sz w:val="20"/>
          <w:szCs w:val="20"/>
          <w:rtl/>
          <w:lang w:bidi="fa-IR"/>
        </w:rPr>
        <w:t xml:space="preserve">اطلاعات </w:t>
      </w:r>
      <w:r w:rsidR="007E39B8" w:rsidRPr="007D618A">
        <w:rPr>
          <w:rFonts w:cs="B Titr" w:hint="cs"/>
          <w:sz w:val="20"/>
          <w:szCs w:val="20"/>
          <w:rtl/>
          <w:lang w:bidi="fa-IR"/>
        </w:rPr>
        <w:t>جد</w:t>
      </w:r>
      <w:r w:rsidR="000126D2">
        <w:rPr>
          <w:rFonts w:cs="B Titr" w:hint="cs"/>
          <w:sz w:val="20"/>
          <w:szCs w:val="20"/>
          <w:rtl/>
          <w:lang w:bidi="fa-IR"/>
        </w:rPr>
        <w:t>ا</w:t>
      </w:r>
      <w:r w:rsidR="007E39B8" w:rsidRPr="007D618A">
        <w:rPr>
          <w:rFonts w:cs="B Titr" w:hint="cs"/>
          <w:sz w:val="20"/>
          <w:szCs w:val="20"/>
          <w:rtl/>
          <w:lang w:bidi="fa-IR"/>
        </w:rPr>
        <w:t xml:space="preserve">ول الف </w:t>
      </w:r>
      <w:r w:rsidR="000126D2">
        <w:rPr>
          <w:rFonts w:cs="B Titr" w:hint="cs"/>
          <w:sz w:val="20"/>
          <w:szCs w:val="20"/>
          <w:rtl/>
          <w:lang w:bidi="fa-IR"/>
        </w:rPr>
        <w:t xml:space="preserve">و </w:t>
      </w:r>
      <w:r w:rsidR="007E39B8" w:rsidRPr="007D618A">
        <w:rPr>
          <w:rFonts w:cs="B Titr" w:hint="cs"/>
          <w:sz w:val="20"/>
          <w:szCs w:val="20"/>
          <w:rtl/>
          <w:lang w:bidi="fa-IR"/>
        </w:rPr>
        <w:t xml:space="preserve">ج </w:t>
      </w:r>
      <w:r w:rsidR="00D6476F" w:rsidRPr="007D618A">
        <w:rPr>
          <w:rFonts w:cs="B Titr" w:hint="cs"/>
          <w:sz w:val="20"/>
          <w:szCs w:val="20"/>
          <w:rtl/>
          <w:lang w:bidi="fa-IR"/>
        </w:rPr>
        <w:t>الزامی است.</w:t>
      </w:r>
      <w:r w:rsidR="00695950" w:rsidRPr="007D618A">
        <w:rPr>
          <w:rFonts w:cs="B Titr" w:hint="cs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5"/>
        <w:gridCol w:w="1780"/>
        <w:gridCol w:w="1447"/>
        <w:gridCol w:w="3228"/>
      </w:tblGrid>
      <w:tr w:rsidR="007E39B8" w:rsidRPr="007D618A" w:rsidTr="007D618A">
        <w:tc>
          <w:tcPr>
            <w:tcW w:w="9350" w:type="dxa"/>
            <w:gridSpan w:val="4"/>
            <w:shd w:val="clear" w:color="auto" w:fill="BFBFBF" w:themeFill="background1" w:themeFillShade="BF"/>
          </w:tcPr>
          <w:p w:rsidR="007E39B8" w:rsidRPr="000126D2" w:rsidRDefault="007E39B8" w:rsidP="007E39B8">
            <w:pPr>
              <w:bidi/>
              <w:ind w:left="36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126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جدول ج</w:t>
            </w:r>
          </w:p>
        </w:tc>
      </w:tr>
      <w:tr w:rsidR="007E39B8" w:rsidRPr="007D618A" w:rsidTr="00695950">
        <w:tc>
          <w:tcPr>
            <w:tcW w:w="4675" w:type="dxa"/>
            <w:gridSpan w:val="2"/>
          </w:tcPr>
          <w:p w:rsidR="007E39B8" w:rsidRPr="007D618A" w:rsidRDefault="007E39B8" w:rsidP="007E39B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طبقه بندی برنامه  :</w:t>
            </w:r>
          </w:p>
        </w:tc>
        <w:tc>
          <w:tcPr>
            <w:tcW w:w="4675" w:type="dxa"/>
            <w:gridSpan w:val="2"/>
          </w:tcPr>
          <w:p w:rsidR="007E39B8" w:rsidRPr="007D618A" w:rsidRDefault="007E39B8" w:rsidP="007E39B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 :</w:t>
            </w:r>
          </w:p>
        </w:tc>
      </w:tr>
      <w:tr w:rsidR="007E39B8" w:rsidRPr="007D618A" w:rsidTr="00695950">
        <w:tc>
          <w:tcPr>
            <w:tcW w:w="4675" w:type="dxa"/>
            <w:gridSpan w:val="2"/>
          </w:tcPr>
          <w:p w:rsidR="007E39B8" w:rsidRPr="007D618A" w:rsidRDefault="007E39B8" w:rsidP="007E39B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ردیف بودجه : </w:t>
            </w:r>
          </w:p>
        </w:tc>
        <w:tc>
          <w:tcPr>
            <w:tcW w:w="4675" w:type="dxa"/>
            <w:gridSpan w:val="2"/>
          </w:tcPr>
          <w:p w:rsidR="007E39B8" w:rsidRPr="007D618A" w:rsidRDefault="007E39B8" w:rsidP="007E39B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طبقه بندی طرح :</w:t>
            </w:r>
          </w:p>
        </w:tc>
      </w:tr>
      <w:tr w:rsidR="007E39B8" w:rsidRPr="007D618A" w:rsidTr="00695950">
        <w:tc>
          <w:tcPr>
            <w:tcW w:w="4675" w:type="dxa"/>
            <w:gridSpan w:val="2"/>
          </w:tcPr>
          <w:p w:rsidR="007E39B8" w:rsidRPr="007D618A" w:rsidRDefault="007E39B8" w:rsidP="007E39B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طرح : </w:t>
            </w:r>
          </w:p>
        </w:tc>
        <w:tc>
          <w:tcPr>
            <w:tcW w:w="4675" w:type="dxa"/>
            <w:gridSpan w:val="2"/>
          </w:tcPr>
          <w:p w:rsidR="007E39B8" w:rsidRPr="007D618A" w:rsidRDefault="007E39B8" w:rsidP="007E39B8">
            <w:pPr>
              <w:pStyle w:val="ListParagraph"/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E39B8" w:rsidRPr="007D618A" w:rsidTr="007D618A">
        <w:tc>
          <w:tcPr>
            <w:tcW w:w="9350" w:type="dxa"/>
            <w:gridSpan w:val="4"/>
            <w:shd w:val="clear" w:color="auto" w:fill="FFFFFF" w:themeFill="background1"/>
          </w:tcPr>
          <w:p w:rsidR="007E39B8" w:rsidRPr="007D618A" w:rsidRDefault="007E39B8" w:rsidP="007E39B8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افزودن پروژه</w:t>
            </w:r>
          </w:p>
        </w:tc>
      </w:tr>
      <w:tr w:rsidR="007E39B8" w:rsidRPr="007D618A" w:rsidTr="00F351C7">
        <w:tc>
          <w:tcPr>
            <w:tcW w:w="2895" w:type="dxa"/>
            <w:tcBorders>
              <w:top w:val="dotDash" w:sz="4" w:space="0" w:color="auto"/>
            </w:tcBorders>
          </w:tcPr>
          <w:p w:rsidR="007E39B8" w:rsidRPr="007D618A" w:rsidRDefault="007E39B8" w:rsidP="007E39B8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پروژه : </w:t>
            </w:r>
          </w:p>
        </w:tc>
        <w:tc>
          <w:tcPr>
            <w:tcW w:w="3227" w:type="dxa"/>
            <w:gridSpan w:val="2"/>
            <w:tcBorders>
              <w:top w:val="dotDash" w:sz="4" w:space="0" w:color="auto"/>
            </w:tcBorders>
          </w:tcPr>
          <w:p w:rsidR="007E39B8" w:rsidRPr="007D618A" w:rsidRDefault="007E39B8" w:rsidP="007E39B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پروژه :</w:t>
            </w:r>
          </w:p>
        </w:tc>
        <w:tc>
          <w:tcPr>
            <w:tcW w:w="3228" w:type="dxa"/>
            <w:tcBorders>
              <w:top w:val="dotDash" w:sz="4" w:space="0" w:color="auto"/>
            </w:tcBorders>
          </w:tcPr>
          <w:p w:rsidR="007E39B8" w:rsidRPr="007D618A" w:rsidRDefault="007E39B8" w:rsidP="007E39B8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درصد از پروژه :</w:t>
            </w:r>
          </w:p>
        </w:tc>
      </w:tr>
      <w:tr w:rsidR="007E39B8" w:rsidRPr="007D618A" w:rsidTr="00695950">
        <w:tc>
          <w:tcPr>
            <w:tcW w:w="4675" w:type="dxa"/>
            <w:gridSpan w:val="2"/>
          </w:tcPr>
          <w:p w:rsidR="007E39B8" w:rsidRPr="007D618A" w:rsidRDefault="007E39B8" w:rsidP="007E39B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طبقه بندی هزینه فصل : </w:t>
            </w:r>
          </w:p>
        </w:tc>
        <w:tc>
          <w:tcPr>
            <w:tcW w:w="4675" w:type="dxa"/>
            <w:gridSpan w:val="2"/>
          </w:tcPr>
          <w:p w:rsidR="007E39B8" w:rsidRPr="007D618A" w:rsidRDefault="007E39B8" w:rsidP="007E39B8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61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فصل</w:t>
            </w:r>
            <w:r w:rsidR="00110B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</w:tbl>
    <w:p w:rsidR="007E39B8" w:rsidRPr="007E39B8" w:rsidRDefault="007E39B8" w:rsidP="00110BE6">
      <w:pPr>
        <w:tabs>
          <w:tab w:val="left" w:pos="5265"/>
          <w:tab w:val="left" w:pos="7380"/>
        </w:tabs>
        <w:bidi/>
        <w:rPr>
          <w:sz w:val="18"/>
          <w:szCs w:val="18"/>
          <w:lang w:bidi="fa-IR"/>
        </w:rPr>
      </w:pPr>
    </w:p>
    <w:sectPr w:rsidR="007E39B8" w:rsidRPr="007E39B8" w:rsidSect="007E3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" w:right="1440" w:bottom="1440" w:left="1440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33" w:rsidRDefault="004E5E33" w:rsidP="004B0EC6">
      <w:pPr>
        <w:spacing w:after="0" w:line="240" w:lineRule="auto"/>
      </w:pPr>
      <w:r>
        <w:separator/>
      </w:r>
    </w:p>
  </w:endnote>
  <w:endnote w:type="continuationSeparator" w:id="0">
    <w:p w:rsidR="004E5E33" w:rsidRDefault="004E5E33" w:rsidP="004B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42" w:rsidRDefault="00287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562F7" w:rsidTr="00F562F7">
      <w:tc>
        <w:tcPr>
          <w:tcW w:w="4675" w:type="dxa"/>
          <w:vAlign w:val="center"/>
        </w:tcPr>
        <w:p w:rsidR="00F562F7" w:rsidRDefault="00F562F7" w:rsidP="00F562F7">
          <w:pPr>
            <w:pStyle w:val="Footer"/>
            <w:jc w:val="center"/>
            <w:rPr>
              <w:rFonts w:cs="B Titr"/>
              <w:rtl/>
              <w:lang w:bidi="fa-IR"/>
            </w:rPr>
          </w:pPr>
          <w:r w:rsidRPr="00ED72D5">
            <w:rPr>
              <w:rFonts w:cs="B Titr" w:hint="cs"/>
              <w:rtl/>
              <w:lang w:bidi="fa-IR"/>
            </w:rPr>
            <w:t>مهر و امضا</w:t>
          </w:r>
          <w:r>
            <w:rPr>
              <w:rFonts w:cs="B Titr" w:hint="cs"/>
              <w:rtl/>
              <w:lang w:bidi="fa-IR"/>
            </w:rPr>
            <w:t>ء</w:t>
          </w:r>
          <w:r w:rsidRPr="00ED72D5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 ( تایید )</w:t>
          </w:r>
        </w:p>
        <w:p w:rsidR="00F562F7" w:rsidRDefault="00F562F7" w:rsidP="00F562F7">
          <w:pPr>
            <w:pStyle w:val="Footer"/>
            <w:jc w:val="center"/>
            <w:rPr>
              <w:rFonts w:cs="B Titr"/>
              <w:rtl/>
              <w:lang w:bidi="fa-IR"/>
            </w:rPr>
          </w:pPr>
          <w:r w:rsidRPr="00ED72D5">
            <w:rPr>
              <w:rFonts w:cs="B Titr" w:hint="cs"/>
              <w:rtl/>
              <w:lang w:bidi="fa-IR"/>
            </w:rPr>
            <w:t>مدیر برنامه ریزی بودجه و پایش عملکرد</w:t>
          </w:r>
        </w:p>
        <w:p w:rsidR="00F562F7" w:rsidRPr="00F562F7" w:rsidRDefault="00F562F7" w:rsidP="00F562F7">
          <w:pPr>
            <w:pStyle w:val="Footer"/>
            <w:jc w:val="center"/>
            <w:rPr>
              <w:rFonts w:cs="B Titr"/>
              <w:lang w:bidi="fa-IR"/>
            </w:rPr>
          </w:pPr>
          <w:r>
            <w:rPr>
              <w:rFonts w:cs="B Titr" w:hint="cs"/>
              <w:rtl/>
              <w:lang w:bidi="fa-IR"/>
            </w:rPr>
            <w:t>دانشگاه علوم پزشکی اصفهان</w:t>
          </w:r>
        </w:p>
      </w:tc>
      <w:tc>
        <w:tcPr>
          <w:tcW w:w="4675" w:type="dxa"/>
          <w:vAlign w:val="center"/>
        </w:tcPr>
        <w:p w:rsidR="00F562F7" w:rsidRDefault="00F562F7" w:rsidP="00F562F7">
          <w:pPr>
            <w:pStyle w:val="Footer"/>
            <w:jc w:val="center"/>
            <w:rPr>
              <w:rFonts w:cs="B Titr"/>
              <w:rtl/>
              <w:lang w:bidi="fa-IR"/>
            </w:rPr>
          </w:pPr>
          <w:r w:rsidRPr="00ED72D5">
            <w:rPr>
              <w:rFonts w:cs="B Titr" w:hint="cs"/>
              <w:rtl/>
              <w:lang w:bidi="fa-IR"/>
            </w:rPr>
            <w:t>مهر و امضا</w:t>
          </w:r>
          <w:r>
            <w:rPr>
              <w:rFonts w:cs="B Titr" w:hint="cs"/>
              <w:rtl/>
              <w:lang w:bidi="fa-IR"/>
            </w:rPr>
            <w:t>ء</w:t>
          </w:r>
          <w:r w:rsidRPr="00ED72D5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 ( تایید )</w:t>
          </w:r>
        </w:p>
        <w:p w:rsidR="00F562F7" w:rsidRPr="00F562F7" w:rsidRDefault="00F562F7" w:rsidP="00F562F7">
          <w:pPr>
            <w:pStyle w:val="Footer"/>
            <w:jc w:val="center"/>
            <w:rPr>
              <w:rFonts w:cs="B Titr"/>
              <w:lang w:bidi="fa-IR"/>
            </w:rPr>
          </w:pPr>
          <w:r>
            <w:rPr>
              <w:rFonts w:cs="B Titr" w:hint="cs"/>
              <w:rtl/>
              <w:lang w:bidi="fa-IR"/>
            </w:rPr>
            <w:t>رییس امور مالی واحد مناقصه گزار</w:t>
          </w:r>
        </w:p>
      </w:tc>
    </w:tr>
  </w:tbl>
  <w:p w:rsidR="00936C67" w:rsidRDefault="00936C67" w:rsidP="00936C67">
    <w:pPr>
      <w:bidi/>
      <w:spacing w:after="0" w:line="192" w:lineRule="auto"/>
      <w:jc w:val="lowKashida"/>
      <w:rPr>
        <w:rFonts w:cs="B Zar"/>
        <w:sz w:val="2"/>
        <w:szCs w:val="2"/>
      </w:rPr>
    </w:pPr>
    <w:r>
      <w:rPr>
        <w:lang w:bidi="fa-IR"/>
      </w:rPr>
      <w:tab/>
    </w: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</w:t>
    </w:r>
  </w:p>
  <w:p w:rsidR="00ED72D5" w:rsidRPr="00F562F7" w:rsidRDefault="00ED72D5" w:rsidP="00936C67">
    <w:pPr>
      <w:pStyle w:val="Footer"/>
      <w:tabs>
        <w:tab w:val="clear" w:pos="4513"/>
        <w:tab w:val="clear" w:pos="9026"/>
        <w:tab w:val="left" w:pos="8565"/>
      </w:tabs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42" w:rsidRDefault="0028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33" w:rsidRDefault="004E5E33" w:rsidP="004B0EC6">
      <w:pPr>
        <w:spacing w:after="0" w:line="240" w:lineRule="auto"/>
      </w:pPr>
      <w:r>
        <w:separator/>
      </w:r>
    </w:p>
  </w:footnote>
  <w:footnote w:type="continuationSeparator" w:id="0">
    <w:p w:rsidR="004E5E33" w:rsidRDefault="004E5E33" w:rsidP="004B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42" w:rsidRDefault="00287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C6" w:rsidRDefault="004E5E33" w:rsidP="00936C67">
    <w:pPr>
      <w:pStyle w:val="Header"/>
      <w:tabs>
        <w:tab w:val="clear" w:pos="4513"/>
        <w:tab w:val="clear" w:pos="9026"/>
        <w:tab w:val="left" w:pos="240"/>
        <w:tab w:val="left" w:pos="4860"/>
        <w:tab w:val="right" w:pos="9360"/>
      </w:tabs>
    </w:pPr>
    <w:sdt>
      <w:sdtPr>
        <w:id w:val="-192888254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1" type="#_x0000_t136" style="position:absolute;margin-left:0;margin-top:0;width:624.9pt;height:34.7pt;rotation:315;z-index:-25165619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sdtContent>
    </w:sdt>
    <w:r>
      <w:rPr>
        <w:noProof/>
        <w:lang w:bidi="fa-I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2.45pt;margin-top:-10.65pt;width:71.7pt;height:84.45pt;z-index:-251658240;mso-position-horizontal-relative:text;mso-position-vertical-relative:text" wrapcoords="-227 0 -227 21412 21600 21412 21600 0 -227 0" fillcolor="window">
          <v:imagedata r:id="rId1" o:title=""/>
          <w10:wrap type="square"/>
        </v:shape>
        <o:OLEObject Type="Embed" ProgID="Word.Picture.8" ShapeID="_x0000_s2049" DrawAspect="Content" ObjectID="_1768119102" r:id="rId2"/>
      </w:object>
    </w:r>
    <w:r w:rsidR="004B0EC6">
      <w:tab/>
    </w:r>
    <w:r w:rsidR="005F27D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C4F35" wp14:editId="33777C9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343660" cy="1104900"/>
              <wp:effectExtent l="0" t="0" r="889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C67" w:rsidRDefault="00936C67" w:rsidP="00936C67">
                          <w:pPr>
                            <w:spacing w:after="0" w:line="240" w:lineRule="auto"/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 w:rsidRPr="004127AE">
                            <w:rPr>
                              <w:rFonts w:cs="B Zar" w:hint="cs"/>
                              <w:rtl/>
                            </w:rPr>
                            <w:t>شماره:.................</w:t>
                          </w:r>
                        </w:p>
                        <w:p w:rsidR="00936C67" w:rsidRPr="004127AE" w:rsidRDefault="00936C67" w:rsidP="00936C67">
                          <w:pPr>
                            <w:spacing w:after="0" w:line="240" w:lineRule="auto"/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>تاریخ : ...............</w:t>
                          </w:r>
                        </w:p>
                        <w:p w:rsidR="005F27D0" w:rsidRPr="00565EB6" w:rsidRDefault="005F27D0" w:rsidP="00B32D1F">
                          <w:pPr>
                            <w:spacing w:after="0" w:line="240" w:lineRule="auto"/>
                            <w:jc w:val="both"/>
                            <w:rPr>
                              <w:rFonts w:cs="B Titr"/>
                            </w:rPr>
                          </w:pPr>
                          <w:r w:rsidRPr="00565EB6">
                            <w:rPr>
                              <w:rFonts w:cs="B Titr" w:hint="cs"/>
                              <w:rtl/>
                            </w:rPr>
                            <w:t xml:space="preserve">کد فرم : </w:t>
                          </w:r>
                          <w:r w:rsidR="00B32D1F">
                            <w:rPr>
                              <w:rFonts w:cs="B Titr" w:hint="cs"/>
                              <w:rtl/>
                            </w:rPr>
                            <w:t>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C4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.05pt;width:105.8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" fillcolor="white [3201]" stroked="f" strokeweight=".5pt">
              <v:textbox>
                <w:txbxContent>
                  <w:p w:rsidR="00936C67" w:rsidRDefault="00936C67" w:rsidP="00936C67">
                    <w:pPr>
                      <w:spacing w:after="0" w:line="240" w:lineRule="auto"/>
                      <w:jc w:val="both"/>
                      <w:rPr>
                        <w:rFonts w:cs="B Zar"/>
                        <w:rtl/>
                      </w:rPr>
                    </w:pPr>
                    <w:r w:rsidRPr="004127AE">
                      <w:rPr>
                        <w:rFonts w:cs="B Zar" w:hint="cs"/>
                        <w:rtl/>
                      </w:rPr>
                      <w:t>شماره:.................</w:t>
                    </w:r>
                  </w:p>
                  <w:p w:rsidR="00936C67" w:rsidRPr="004127AE" w:rsidRDefault="00936C67" w:rsidP="00936C67">
                    <w:pPr>
                      <w:spacing w:after="0" w:line="240" w:lineRule="auto"/>
                      <w:jc w:val="both"/>
                      <w:rPr>
                        <w:rFonts w:cs="B Zar"/>
                        <w:rtl/>
                      </w:rPr>
                    </w:pPr>
                    <w:r>
                      <w:rPr>
                        <w:rFonts w:cs="B Zar" w:hint="cs"/>
                        <w:rtl/>
                      </w:rPr>
                      <w:t>تاریخ : ...............</w:t>
                    </w:r>
                  </w:p>
                  <w:p w:rsidR="005F27D0" w:rsidRPr="00565EB6" w:rsidRDefault="005F27D0" w:rsidP="00B32D1F">
                    <w:pPr>
                      <w:spacing w:after="0" w:line="240" w:lineRule="auto"/>
                      <w:jc w:val="both"/>
                      <w:rPr>
                        <w:rFonts w:cs="B Titr"/>
                      </w:rPr>
                    </w:pPr>
                    <w:r w:rsidRPr="00565EB6">
                      <w:rPr>
                        <w:rFonts w:cs="B Titr" w:hint="cs"/>
                        <w:rtl/>
                      </w:rPr>
                      <w:t xml:space="preserve">کد فرم : </w:t>
                    </w:r>
                    <w:r w:rsidR="00B32D1F">
                      <w:rPr>
                        <w:rFonts w:cs="B Titr" w:hint="cs"/>
                        <w:rtl/>
                      </w:rPr>
                      <w:t>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5F27D0">
      <w:tab/>
    </w:r>
    <w:r w:rsidR="00936C67" w:rsidRPr="00936C67">
      <w:rPr>
        <w:rFonts w:cs="B Titr" w:hint="cs"/>
        <w:rtl/>
      </w:rPr>
      <w:t>به نام خدا</w:t>
    </w:r>
    <w:r w:rsidR="00936C67">
      <w:tab/>
    </w:r>
    <w:r w:rsidR="005F27D0">
      <w:rPr>
        <w:noProof/>
      </w:rPr>
      <w:drawing>
        <wp:inline distT="0" distB="0" distL="0" distR="0" wp14:anchorId="418B4E6F" wp14:editId="184CC5A7">
          <wp:extent cx="895350" cy="885825"/>
          <wp:effectExtent l="0" t="0" r="0" b="9525"/>
          <wp:docPr id="31" name="Picture 31" descr="سامانه تدارکات الکترونیکی دولت (ستاد) – ثبت نارین ارائه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امانه تدارکات الکترونیکی دولت (ستاد) – ثبت نارین ارائه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42" w:rsidRDefault="00287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F31"/>
    <w:multiLevelType w:val="hybridMultilevel"/>
    <w:tmpl w:val="6D4EEA10"/>
    <w:lvl w:ilvl="0" w:tplc="A3964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31E7"/>
    <w:multiLevelType w:val="hybridMultilevel"/>
    <w:tmpl w:val="777A241E"/>
    <w:lvl w:ilvl="0" w:tplc="A3964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1B2"/>
    <w:multiLevelType w:val="multilevel"/>
    <w:tmpl w:val="646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C3494"/>
    <w:multiLevelType w:val="hybridMultilevel"/>
    <w:tmpl w:val="1AAC82F8"/>
    <w:lvl w:ilvl="0" w:tplc="A3964C5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6AF1"/>
    <w:multiLevelType w:val="hybridMultilevel"/>
    <w:tmpl w:val="6D4EEA10"/>
    <w:lvl w:ilvl="0" w:tplc="A3964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01596"/>
    <w:multiLevelType w:val="hybridMultilevel"/>
    <w:tmpl w:val="E3DE4D2A"/>
    <w:lvl w:ilvl="0" w:tplc="9FFE408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B1663"/>
    <w:multiLevelType w:val="hybridMultilevel"/>
    <w:tmpl w:val="6D4EEA10"/>
    <w:lvl w:ilvl="0" w:tplc="A3964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6512"/>
    <w:multiLevelType w:val="hybridMultilevel"/>
    <w:tmpl w:val="6D4EEA10"/>
    <w:lvl w:ilvl="0" w:tplc="A3964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9"/>
    <w:rsid w:val="000126D2"/>
    <w:rsid w:val="0003014E"/>
    <w:rsid w:val="00110BE6"/>
    <w:rsid w:val="001D3DF9"/>
    <w:rsid w:val="00287842"/>
    <w:rsid w:val="004A6E0E"/>
    <w:rsid w:val="004B0EC6"/>
    <w:rsid w:val="004E5E33"/>
    <w:rsid w:val="00527B86"/>
    <w:rsid w:val="0057364A"/>
    <w:rsid w:val="005F27D0"/>
    <w:rsid w:val="00603CAB"/>
    <w:rsid w:val="006168A8"/>
    <w:rsid w:val="006232F4"/>
    <w:rsid w:val="006816CB"/>
    <w:rsid w:val="00695950"/>
    <w:rsid w:val="007D618A"/>
    <w:rsid w:val="007E39B8"/>
    <w:rsid w:val="008212B3"/>
    <w:rsid w:val="00836656"/>
    <w:rsid w:val="00865F1D"/>
    <w:rsid w:val="008F7015"/>
    <w:rsid w:val="00936C67"/>
    <w:rsid w:val="00A70088"/>
    <w:rsid w:val="00A90FFF"/>
    <w:rsid w:val="00B32D1F"/>
    <w:rsid w:val="00B52A2F"/>
    <w:rsid w:val="00B611EA"/>
    <w:rsid w:val="00BA4086"/>
    <w:rsid w:val="00BF27C9"/>
    <w:rsid w:val="00C2381F"/>
    <w:rsid w:val="00C531E7"/>
    <w:rsid w:val="00C7242F"/>
    <w:rsid w:val="00CC3A32"/>
    <w:rsid w:val="00D009C9"/>
    <w:rsid w:val="00D14B7B"/>
    <w:rsid w:val="00D167F0"/>
    <w:rsid w:val="00D3237E"/>
    <w:rsid w:val="00D6476F"/>
    <w:rsid w:val="00D72DB7"/>
    <w:rsid w:val="00D75163"/>
    <w:rsid w:val="00DB1E57"/>
    <w:rsid w:val="00E759EA"/>
    <w:rsid w:val="00ED72D5"/>
    <w:rsid w:val="00F351C7"/>
    <w:rsid w:val="00F562F7"/>
    <w:rsid w:val="00FB1A8F"/>
    <w:rsid w:val="00FC47BE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C23A9D"/>
  <w15:chartTrackingRefBased/>
  <w15:docId w15:val="{A3FA13B1-3CDE-43AA-8B7D-1260E3C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iinputlabel-asterisk">
    <w:name w:val="muiinputlabel-asterisk"/>
    <w:basedOn w:val="DefaultParagraphFont"/>
    <w:rsid w:val="00527B86"/>
  </w:style>
  <w:style w:type="character" w:customStyle="1" w:styleId="notranslate">
    <w:name w:val="notranslate"/>
    <w:basedOn w:val="DefaultParagraphFont"/>
    <w:rsid w:val="00527B86"/>
  </w:style>
  <w:style w:type="character" w:customStyle="1" w:styleId="muiformlabel-asterisk">
    <w:name w:val="muiformlabel-asterisk"/>
    <w:basedOn w:val="DefaultParagraphFont"/>
    <w:rsid w:val="00527B86"/>
  </w:style>
  <w:style w:type="character" w:customStyle="1" w:styleId="material-icons">
    <w:name w:val="material-icons"/>
    <w:basedOn w:val="DefaultParagraphFont"/>
    <w:rsid w:val="00527B86"/>
  </w:style>
  <w:style w:type="paragraph" w:styleId="BalloonText">
    <w:name w:val="Balloon Text"/>
    <w:basedOn w:val="Normal"/>
    <w:link w:val="BalloonTextChar"/>
    <w:uiPriority w:val="99"/>
    <w:semiHidden/>
    <w:unhideWhenUsed/>
    <w:rsid w:val="0052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E0E"/>
    <w:pPr>
      <w:ind w:left="720"/>
      <w:contextualSpacing/>
    </w:pPr>
  </w:style>
  <w:style w:type="table" w:styleId="TableGrid">
    <w:name w:val="Table Grid"/>
    <w:basedOn w:val="TableNormal"/>
    <w:uiPriority w:val="39"/>
    <w:rsid w:val="004A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C6"/>
  </w:style>
  <w:style w:type="paragraph" w:styleId="Footer">
    <w:name w:val="footer"/>
    <w:basedOn w:val="Normal"/>
    <w:link w:val="FooterChar"/>
    <w:uiPriority w:val="99"/>
    <w:unhideWhenUsed/>
    <w:rsid w:val="004B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6353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77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3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C2CAD8"/>
                            <w:left w:val="single" w:sz="6" w:space="0" w:color="C2CAD8"/>
                            <w:bottom w:val="single" w:sz="6" w:space="0" w:color="C2CAD8"/>
                            <w:right w:val="single" w:sz="6" w:space="0" w:color="C2CAD8"/>
                          </w:divBdr>
                          <w:divsChild>
                            <w:div w:id="10124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5474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609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30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6511">
                                  <w:marLeft w:val="12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321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208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2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99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C2CAD8"/>
                            <w:left w:val="single" w:sz="6" w:space="0" w:color="C2CAD8"/>
                            <w:bottom w:val="single" w:sz="6" w:space="0" w:color="C2CAD8"/>
                            <w:right w:val="single" w:sz="6" w:space="0" w:color="C2CAD8"/>
                          </w:divBdr>
                          <w:divsChild>
                            <w:div w:id="9312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37426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9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89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31426">
                                  <w:marLeft w:val="12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02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6256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200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377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6" w:space="9" w:color="C2CAD8"/>
                            <w:left w:val="single" w:sz="6" w:space="6" w:color="C2CAD8"/>
                            <w:bottom w:val="single" w:sz="6" w:space="9" w:color="C2CAD8"/>
                            <w:right w:val="single" w:sz="6" w:space="6" w:color="C2CAD8"/>
                          </w:divBdr>
                          <w:divsChild>
                            <w:div w:id="14369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99154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4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60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6" w:space="9" w:color="C2CAD8"/>
                            <w:left w:val="single" w:sz="6" w:space="6" w:color="C2CAD8"/>
                            <w:bottom w:val="single" w:sz="6" w:space="9" w:color="C2CAD8"/>
                            <w:right w:val="single" w:sz="6" w:space="6" w:color="C2CAD8"/>
                          </w:divBdr>
                          <w:divsChild>
                            <w:div w:id="10919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78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797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0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55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018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955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single" w:sz="6" w:space="9" w:color="C2CAD8"/>
                                        <w:left w:val="single" w:sz="6" w:space="6" w:color="C2CAD8"/>
                                        <w:bottom w:val="single" w:sz="6" w:space="9" w:color="C2CAD8"/>
                                        <w:right w:val="single" w:sz="6" w:space="6" w:color="C2CAD8"/>
                                      </w:divBdr>
                                      <w:divsChild>
                                        <w:div w:id="20381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1168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339061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74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4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2325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426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540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94518">
          <w:marLeft w:val="0"/>
          <w:marRight w:val="0"/>
          <w:marTop w:val="0"/>
          <w:marBottom w:val="0"/>
          <w:divBdr>
            <w:top w:val="single" w:sz="6" w:space="0" w:color="C2CAD8"/>
            <w:left w:val="single" w:sz="6" w:space="0" w:color="C2CAD8"/>
            <w:bottom w:val="single" w:sz="6" w:space="0" w:color="C2CAD8"/>
            <w:right w:val="single" w:sz="6" w:space="0" w:color="C2CAD8"/>
          </w:divBdr>
          <w:divsChild>
            <w:div w:id="138767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9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887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127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119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10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600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07680">
                                              <w:marLeft w:val="12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778978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07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1510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858">
                                              <w:marLeft w:val="12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485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0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815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332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3663">
                                              <w:marLeft w:val="12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937240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668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821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7843">
                                              <w:marLeft w:val="12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883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94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3027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103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62434">
                                              <w:marLeft w:val="12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036507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49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42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26E9-D5BD-44A3-B9B7-2F343C40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moghanesat-m</dc:creator>
  <cp:keywords/>
  <dc:description/>
  <cp:lastModifiedBy>Monaghesat-KH</cp:lastModifiedBy>
  <cp:revision>17</cp:revision>
  <cp:lastPrinted>2024-01-28T04:18:00Z</cp:lastPrinted>
  <dcterms:created xsi:type="dcterms:W3CDTF">2024-01-20T06:16:00Z</dcterms:created>
  <dcterms:modified xsi:type="dcterms:W3CDTF">2024-01-30T07:55:00Z</dcterms:modified>
</cp:coreProperties>
</file>