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49" w:rsidRPr="0018246F" w:rsidRDefault="00BB1F99" w:rsidP="00BB1F99">
      <w:pPr>
        <w:rPr>
          <w:rFonts w:cs="2  Nazanin"/>
          <w:sz w:val="32"/>
          <w:szCs w:val="32"/>
        </w:rPr>
      </w:pPr>
      <w:r>
        <w:rPr>
          <w:rFonts w:cs="2  Nazanin" w:hint="cs"/>
          <w:sz w:val="32"/>
          <w:szCs w:val="32"/>
          <w:rtl/>
        </w:rPr>
        <w:t>سامانه مدیریت دانش</w:t>
      </w:r>
      <w:r w:rsidR="00250F49" w:rsidRPr="0018246F">
        <w:rPr>
          <w:rFonts w:cs="2  Nazanin" w:hint="cs"/>
          <w:sz w:val="32"/>
          <w:szCs w:val="32"/>
          <w:rtl/>
        </w:rPr>
        <w:t xml:space="preserve"> وز</w:t>
      </w:r>
      <w:r>
        <w:rPr>
          <w:rFonts w:cs="2  Nazanin" w:hint="cs"/>
          <w:sz w:val="32"/>
          <w:szCs w:val="32"/>
          <w:rtl/>
        </w:rPr>
        <w:t>ار</w:t>
      </w:r>
      <w:r w:rsidR="00250F49" w:rsidRPr="0018246F">
        <w:rPr>
          <w:rFonts w:cs="2  Nazanin" w:hint="cs"/>
          <w:sz w:val="32"/>
          <w:szCs w:val="32"/>
          <w:rtl/>
        </w:rPr>
        <w:t xml:space="preserve">ت بهداشت </w:t>
      </w:r>
      <w:r>
        <w:rPr>
          <w:rFonts w:cs="2  Nazanin" w:hint="cs"/>
          <w:sz w:val="32"/>
          <w:szCs w:val="32"/>
          <w:rtl/>
        </w:rPr>
        <w:t>و درمان و آموزش پزشکی</w:t>
      </w:r>
    </w:p>
    <w:p w:rsidR="00250F49" w:rsidRDefault="00250F49" w:rsidP="00250F49"/>
    <w:p w:rsidR="00250F49" w:rsidRPr="009C0022" w:rsidRDefault="00250F49" w:rsidP="00BB1F99">
      <w:pPr>
        <w:jc w:val="center"/>
        <w:rPr>
          <w:rFonts w:cs="2  Titr"/>
          <w:b/>
          <w:bCs/>
          <w:color w:val="0070C0"/>
          <w:sz w:val="72"/>
          <w:szCs w:val="72"/>
          <w:u w:val="single"/>
          <w:rtl/>
        </w:rPr>
      </w:pPr>
      <w:r w:rsidRPr="009C0022">
        <w:rPr>
          <w:rFonts w:cs="2  Titr"/>
          <w:b/>
          <w:bCs/>
          <w:color w:val="0070C0"/>
          <w:sz w:val="72"/>
          <w:szCs w:val="72"/>
          <w:u w:val="single"/>
        </w:rPr>
        <w:t>http://</w:t>
      </w:r>
      <w:r w:rsidR="00BB1F99">
        <w:rPr>
          <w:rFonts w:cs="2  Titr"/>
          <w:b/>
          <w:bCs/>
          <w:color w:val="0070C0"/>
          <w:sz w:val="72"/>
          <w:szCs w:val="72"/>
          <w:u w:val="single"/>
        </w:rPr>
        <w:t>km</w:t>
      </w:r>
      <w:r w:rsidRPr="009C0022">
        <w:rPr>
          <w:rFonts w:cs="2  Titr"/>
          <w:b/>
          <w:bCs/>
          <w:color w:val="0070C0"/>
          <w:sz w:val="72"/>
          <w:szCs w:val="72"/>
          <w:u w:val="single"/>
        </w:rPr>
        <w:t>.behdasht.gov.ir</w:t>
      </w:r>
    </w:p>
    <w:p w:rsidR="003C0C95" w:rsidRDefault="003C0C95" w:rsidP="00250F49">
      <w:pPr>
        <w:rPr>
          <w:rtl/>
        </w:rPr>
      </w:pPr>
    </w:p>
    <w:p w:rsidR="00250F49" w:rsidRPr="0018246F" w:rsidRDefault="00250F49" w:rsidP="00BB1F99">
      <w:pPr>
        <w:rPr>
          <w:rFonts w:cs="2  Nazanin"/>
          <w:sz w:val="32"/>
          <w:szCs w:val="32"/>
        </w:rPr>
      </w:pPr>
      <w:r w:rsidRPr="0018246F">
        <w:rPr>
          <w:rFonts w:cs="2  Nazanin" w:hint="cs"/>
          <w:sz w:val="32"/>
          <w:szCs w:val="32"/>
          <w:rtl/>
        </w:rPr>
        <w:t xml:space="preserve">سامانه نظام پیشنهادات </w:t>
      </w:r>
      <w:r w:rsidR="00BB1F99" w:rsidRPr="0018246F">
        <w:rPr>
          <w:rFonts w:cs="2  Nazanin" w:hint="cs"/>
          <w:sz w:val="32"/>
          <w:szCs w:val="32"/>
          <w:rtl/>
        </w:rPr>
        <w:t>وز</w:t>
      </w:r>
      <w:r w:rsidR="00BB1F99">
        <w:rPr>
          <w:rFonts w:cs="2  Nazanin" w:hint="cs"/>
          <w:sz w:val="32"/>
          <w:szCs w:val="32"/>
          <w:rtl/>
        </w:rPr>
        <w:t>ار</w:t>
      </w:r>
      <w:r w:rsidR="00BB1F99" w:rsidRPr="0018246F">
        <w:rPr>
          <w:rFonts w:cs="2  Nazanin" w:hint="cs"/>
          <w:sz w:val="32"/>
          <w:szCs w:val="32"/>
          <w:rtl/>
        </w:rPr>
        <w:t xml:space="preserve">ت بهداشت </w:t>
      </w:r>
      <w:r w:rsidR="00BB1F99">
        <w:rPr>
          <w:rFonts w:cs="2  Nazanin" w:hint="cs"/>
          <w:sz w:val="32"/>
          <w:szCs w:val="32"/>
          <w:rtl/>
        </w:rPr>
        <w:t>و درمان و آموزش پزشکی</w:t>
      </w:r>
      <w:bookmarkStart w:id="0" w:name="_GoBack"/>
      <w:bookmarkEnd w:id="0"/>
    </w:p>
    <w:p w:rsidR="00250F49" w:rsidRDefault="00250F49" w:rsidP="00250F49">
      <w:pPr>
        <w:rPr>
          <w:rtl/>
        </w:rPr>
      </w:pPr>
    </w:p>
    <w:p w:rsidR="00250F49" w:rsidRPr="009C0022" w:rsidRDefault="00250F49" w:rsidP="00BB1F99">
      <w:pPr>
        <w:jc w:val="center"/>
        <w:rPr>
          <w:rFonts w:cs="2  Titr"/>
          <w:b/>
          <w:bCs/>
          <w:color w:val="0070C0"/>
          <w:sz w:val="72"/>
          <w:szCs w:val="72"/>
          <w:u w:val="single"/>
        </w:rPr>
      </w:pPr>
      <w:r w:rsidRPr="009C0022">
        <w:rPr>
          <w:rFonts w:cs="2  Titr"/>
          <w:b/>
          <w:bCs/>
          <w:color w:val="0070C0"/>
          <w:sz w:val="72"/>
          <w:szCs w:val="72"/>
          <w:u w:val="single"/>
        </w:rPr>
        <w:t>http://</w:t>
      </w:r>
      <w:r>
        <w:rPr>
          <w:rFonts w:cs="2  Titr"/>
          <w:b/>
          <w:bCs/>
          <w:color w:val="0070C0"/>
          <w:sz w:val="72"/>
          <w:szCs w:val="72"/>
          <w:u w:val="single"/>
        </w:rPr>
        <w:t>su</w:t>
      </w:r>
      <w:r w:rsidR="00BB1F99">
        <w:rPr>
          <w:rFonts w:cs="2  Titr"/>
          <w:b/>
          <w:bCs/>
          <w:color w:val="0070C0"/>
          <w:sz w:val="72"/>
          <w:szCs w:val="72"/>
          <w:u w:val="single"/>
        </w:rPr>
        <w:t>s</w:t>
      </w:r>
      <w:r>
        <w:rPr>
          <w:rFonts w:cs="2  Titr"/>
          <w:b/>
          <w:bCs/>
          <w:color w:val="0070C0"/>
          <w:sz w:val="72"/>
          <w:szCs w:val="72"/>
          <w:u w:val="single"/>
        </w:rPr>
        <w:t>.</w:t>
      </w:r>
      <w:r w:rsidR="00BB1F99" w:rsidRPr="00BB1F99">
        <w:rPr>
          <w:rFonts w:cs="2  Titr"/>
          <w:b/>
          <w:bCs/>
          <w:color w:val="0070C0"/>
          <w:sz w:val="72"/>
          <w:szCs w:val="72"/>
          <w:u w:val="single"/>
        </w:rPr>
        <w:t xml:space="preserve"> </w:t>
      </w:r>
      <w:r w:rsidR="00BB1F99" w:rsidRPr="009C0022">
        <w:rPr>
          <w:rFonts w:cs="2  Titr"/>
          <w:b/>
          <w:bCs/>
          <w:color w:val="0070C0"/>
          <w:sz w:val="72"/>
          <w:szCs w:val="72"/>
          <w:u w:val="single"/>
        </w:rPr>
        <w:t>behdasht.gov.ir</w:t>
      </w:r>
    </w:p>
    <w:p w:rsidR="00250F49" w:rsidRPr="00250F49" w:rsidRDefault="00250F49" w:rsidP="00250F49">
      <w:pPr>
        <w:rPr>
          <w:rFonts w:hint="cs"/>
        </w:rPr>
      </w:pPr>
    </w:p>
    <w:sectPr w:rsidR="00250F49" w:rsidRPr="00250F49" w:rsidSect="00690B6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49"/>
    <w:rsid w:val="0018246F"/>
    <w:rsid w:val="00250F49"/>
    <w:rsid w:val="003C0C95"/>
    <w:rsid w:val="00690B6E"/>
    <w:rsid w:val="00BB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7AE6132"/>
  <w15:chartTrackingRefBased/>
  <w15:docId w15:val="{1B003E68-EBF7-4012-A53F-3FB36BB2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F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Abbasi</cp:lastModifiedBy>
  <cp:revision>2</cp:revision>
  <dcterms:created xsi:type="dcterms:W3CDTF">2021-07-04T04:36:00Z</dcterms:created>
  <dcterms:modified xsi:type="dcterms:W3CDTF">2021-07-04T04:36:00Z</dcterms:modified>
</cp:coreProperties>
</file>