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741D" w14:textId="77777777" w:rsidR="005D1370" w:rsidRPr="00CA2099" w:rsidRDefault="005D1370" w:rsidP="005D137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ترک تشریفات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خصوص عقد قرارداد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واگذاری محل ---------- به صورت اجاره بهای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آن </w:t>
      </w:r>
      <w:r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باستحضار می رساند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3BC387A3" w:rsidR="00A5407B" w:rsidRPr="00CA2099" w:rsidRDefault="005D1370" w:rsidP="005D137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D1370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 xml:space="preserve">حداقل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مزایده شماره ---------- تاریخ -------------- که به مهر و امضای شرکت رسیده است ، مورد تایید و موافقت اعضای محترم کمیسیون ترک تشریفات مناقصه قرار گرفت . لذا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6E49022" w14:textId="296C5347" w:rsidR="00A22182" w:rsidRDefault="00A22182" w:rsidP="005D137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 w:rsidR="005D1370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397A7119" w14:textId="57373E92" w:rsidR="00A22182" w:rsidRDefault="00A22182" w:rsidP="005D137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پروانه فعالیت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 ذیصلاح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توسط شرکت در زمان عقد قرارداد</w:t>
      </w:r>
    </w:p>
    <w:p w14:paraId="397181C6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28C5761" w14:textId="73EA120E" w:rsidR="00A22182" w:rsidRDefault="00A22182" w:rsidP="005D137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کارفرما در قبال کارکنان و اشخاص ثالث توسط </w:t>
      </w:r>
      <w:r w:rsid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</w:t>
      </w:r>
    </w:p>
    <w:p w14:paraId="5B25AB2B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4F2472B4" w14:textId="29E1B516" w:rsidR="00A22182" w:rsidRDefault="007F0495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2218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44513450" w14:textId="75C3AA2E" w:rsidR="00A22182" w:rsidRDefault="00A22182" w:rsidP="005D137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انعقاد قرارداد برابر شرایط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با استفاده از فرمت پیش نویس قرارداد مندرج در شرایط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 از تاریخ ------ لغایت ------- به مدت --- ماه )</w:t>
      </w:r>
    </w:p>
    <w:p w14:paraId="4773AAB1" w14:textId="5C677B28" w:rsidR="00A5407B" w:rsidRPr="00786C3B" w:rsidRDefault="00CA2099" w:rsidP="00463C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86C3B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786C3B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463C3A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17ADFA31" w:rsidR="00E03B09" w:rsidRDefault="001357AE" w:rsidP="003C7029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552044">
        <w:rPr>
          <w:rFonts w:cs="B Nazanin" w:hint="cs"/>
          <w:b/>
          <w:bCs/>
          <w:sz w:val="24"/>
          <w:szCs w:val="24"/>
          <w:rtl/>
          <w:lang w:bidi="fa-IR"/>
        </w:rPr>
        <w:t>مستاجر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0863ED2A" w14:textId="7D7D8DB1" w:rsidR="00C87302" w:rsidRPr="008F44F9" w:rsidRDefault="00C87302" w:rsidP="00C8730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96BA" w14:textId="77777777" w:rsidR="00B860DB" w:rsidRDefault="00B860DB" w:rsidP="00207FD7">
      <w:pPr>
        <w:spacing w:after="0" w:line="240" w:lineRule="auto"/>
      </w:pPr>
      <w:r>
        <w:separator/>
      </w:r>
    </w:p>
  </w:endnote>
  <w:endnote w:type="continuationSeparator" w:id="0">
    <w:p w14:paraId="360E51DF" w14:textId="77777777" w:rsidR="00B860DB" w:rsidRDefault="00B860DB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4BEAF" w14:textId="77777777" w:rsidR="00C87302" w:rsidRDefault="00C87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A20B" w14:textId="4B67A80F" w:rsidR="00EC23AD" w:rsidRDefault="00EC23AD" w:rsidP="0019755F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CC5400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19755F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CC5400">
      <w:rPr>
        <w:rFonts w:ascii="B Nazanin" w:hAnsi="Calibri" w:cs="B Nazanin" w:hint="cs"/>
        <w:color w:val="000000"/>
        <w:sz w:val="16"/>
        <w:szCs w:val="16"/>
        <w:rtl/>
      </w:rPr>
      <w:t>/</w:t>
    </w:r>
    <w:r w:rsidR="0019755F">
      <w:rPr>
        <w:rFonts w:ascii="B Nazanin" w:hAnsi="Calibri" w:cs="B Nazanin" w:hint="cs"/>
        <w:color w:val="000000"/>
        <w:sz w:val="16"/>
        <w:szCs w:val="16"/>
        <w:rtl/>
      </w:rPr>
      <w:t>12</w:t>
    </w:r>
    <w:r w:rsidR="00C87302">
      <w:rPr>
        <w:rFonts w:ascii="B Nazanin" w:hAnsi="Calibri" w:cs="B Nazanin" w:hint="cs"/>
        <w:color w:val="000000"/>
        <w:sz w:val="16"/>
        <w:szCs w:val="16"/>
        <w:rtl/>
      </w:rPr>
      <w:t>/1404</w:t>
    </w:r>
    <w:r w:rsidR="00CC5400">
      <w:rPr>
        <w:rFonts w:ascii="B Nazanin" w:hAnsi="Calibri" w:cs="B Nazanin" w:hint="cs"/>
        <w:color w:val="000000"/>
        <w:sz w:val="16"/>
        <w:szCs w:val="16"/>
        <w:rtl/>
      </w:rPr>
      <w:t xml:space="preserve"> - </w:t>
    </w:r>
    <w:r>
      <w:rPr>
        <w:rFonts w:ascii="B Nazanin" w:hAnsi="Calibri" w:cs="B Nazanin" w:hint="cs"/>
        <w:color w:val="000000"/>
        <w:sz w:val="16"/>
        <w:szCs w:val="16"/>
        <w:rtl/>
      </w:rPr>
      <w:t>فرم کد 451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05779" w14:textId="77777777" w:rsidR="00C87302" w:rsidRDefault="00C87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93F14" w14:textId="77777777" w:rsidR="00B860DB" w:rsidRDefault="00B860DB" w:rsidP="00207FD7">
      <w:pPr>
        <w:spacing w:after="0" w:line="240" w:lineRule="auto"/>
      </w:pPr>
      <w:r>
        <w:separator/>
      </w:r>
    </w:p>
  </w:footnote>
  <w:footnote w:type="continuationSeparator" w:id="0">
    <w:p w14:paraId="537D984C" w14:textId="77777777" w:rsidR="00B860DB" w:rsidRDefault="00B860DB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5FD7" w14:textId="77777777" w:rsidR="00C87302" w:rsidRDefault="00C87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45E94" w14:textId="77777777" w:rsidR="00C87302" w:rsidRDefault="00C87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07DE9"/>
    <w:rsid w:val="00011C8C"/>
    <w:rsid w:val="00016B27"/>
    <w:rsid w:val="0005376D"/>
    <w:rsid w:val="000830C0"/>
    <w:rsid w:val="000E10BE"/>
    <w:rsid w:val="000E7974"/>
    <w:rsid w:val="000F3B0B"/>
    <w:rsid w:val="00122635"/>
    <w:rsid w:val="00126ABE"/>
    <w:rsid w:val="001357AE"/>
    <w:rsid w:val="00145DD4"/>
    <w:rsid w:val="00151D99"/>
    <w:rsid w:val="0015226B"/>
    <w:rsid w:val="00157F48"/>
    <w:rsid w:val="0019755F"/>
    <w:rsid w:val="002066F2"/>
    <w:rsid w:val="00206909"/>
    <w:rsid w:val="00207FD7"/>
    <w:rsid w:val="0025557A"/>
    <w:rsid w:val="00277DBA"/>
    <w:rsid w:val="002A49DB"/>
    <w:rsid w:val="002A5340"/>
    <w:rsid w:val="002D046B"/>
    <w:rsid w:val="002E1F74"/>
    <w:rsid w:val="00357F0C"/>
    <w:rsid w:val="003655BA"/>
    <w:rsid w:val="00376720"/>
    <w:rsid w:val="00396D3D"/>
    <w:rsid w:val="003C7029"/>
    <w:rsid w:val="003F0697"/>
    <w:rsid w:val="0044624F"/>
    <w:rsid w:val="00463C3A"/>
    <w:rsid w:val="004A019D"/>
    <w:rsid w:val="004E18EE"/>
    <w:rsid w:val="004F1C30"/>
    <w:rsid w:val="00525A23"/>
    <w:rsid w:val="00552044"/>
    <w:rsid w:val="005C3E31"/>
    <w:rsid w:val="005D1370"/>
    <w:rsid w:val="00605809"/>
    <w:rsid w:val="006233B4"/>
    <w:rsid w:val="00644E88"/>
    <w:rsid w:val="00650365"/>
    <w:rsid w:val="006A1C61"/>
    <w:rsid w:val="006A5863"/>
    <w:rsid w:val="006A6821"/>
    <w:rsid w:val="006D769B"/>
    <w:rsid w:val="006F56AE"/>
    <w:rsid w:val="007308C9"/>
    <w:rsid w:val="0073488F"/>
    <w:rsid w:val="00757328"/>
    <w:rsid w:val="00786C3B"/>
    <w:rsid w:val="007A0E13"/>
    <w:rsid w:val="007C6A91"/>
    <w:rsid w:val="007C7A5D"/>
    <w:rsid w:val="007D1F86"/>
    <w:rsid w:val="007F0495"/>
    <w:rsid w:val="0081152A"/>
    <w:rsid w:val="00844375"/>
    <w:rsid w:val="00867FB8"/>
    <w:rsid w:val="008A02F3"/>
    <w:rsid w:val="008B4C79"/>
    <w:rsid w:val="008B7F4C"/>
    <w:rsid w:val="008C644C"/>
    <w:rsid w:val="008F44F9"/>
    <w:rsid w:val="0092281A"/>
    <w:rsid w:val="0092387D"/>
    <w:rsid w:val="00924756"/>
    <w:rsid w:val="00953FDC"/>
    <w:rsid w:val="00986D8E"/>
    <w:rsid w:val="009B032B"/>
    <w:rsid w:val="009F2A60"/>
    <w:rsid w:val="00A22182"/>
    <w:rsid w:val="00A264C5"/>
    <w:rsid w:val="00A37BD3"/>
    <w:rsid w:val="00A5407B"/>
    <w:rsid w:val="00A67D1B"/>
    <w:rsid w:val="00AB2266"/>
    <w:rsid w:val="00B47071"/>
    <w:rsid w:val="00B60FAB"/>
    <w:rsid w:val="00B6418B"/>
    <w:rsid w:val="00B67EFE"/>
    <w:rsid w:val="00B82CEA"/>
    <w:rsid w:val="00B860DB"/>
    <w:rsid w:val="00B9298D"/>
    <w:rsid w:val="00C05D9F"/>
    <w:rsid w:val="00C07EE7"/>
    <w:rsid w:val="00C600E3"/>
    <w:rsid w:val="00C87302"/>
    <w:rsid w:val="00C90862"/>
    <w:rsid w:val="00CA2099"/>
    <w:rsid w:val="00CA2278"/>
    <w:rsid w:val="00CC5400"/>
    <w:rsid w:val="00D4528E"/>
    <w:rsid w:val="00DE1363"/>
    <w:rsid w:val="00E031BF"/>
    <w:rsid w:val="00E03488"/>
    <w:rsid w:val="00E03B09"/>
    <w:rsid w:val="00E03D43"/>
    <w:rsid w:val="00E96618"/>
    <w:rsid w:val="00EC23AD"/>
    <w:rsid w:val="00ED6D40"/>
    <w:rsid w:val="00F00958"/>
    <w:rsid w:val="00F42398"/>
    <w:rsid w:val="00F520F4"/>
    <w:rsid w:val="00F829E8"/>
    <w:rsid w:val="00F85CA9"/>
    <w:rsid w:val="00F93C4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cp:lastPrinted>2022-11-28T04:52:00Z</cp:lastPrinted>
  <dcterms:created xsi:type="dcterms:W3CDTF">2024-01-28T10:44:00Z</dcterms:created>
  <dcterms:modified xsi:type="dcterms:W3CDTF">2026-02-15T05:36:00Z</dcterms:modified>
</cp:coreProperties>
</file>