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AB5D3" w14:textId="2A22CB1C" w:rsidR="006420FA" w:rsidRDefault="006420FA" w:rsidP="00977A37">
      <w:pPr>
        <w:pStyle w:val="PlainText"/>
        <w:ind w:left="-307" w:right="567"/>
        <w:jc w:val="both"/>
        <w:rPr>
          <w:rFonts w:cs="B Nazanin"/>
          <w:b/>
          <w:bCs/>
          <w:noProof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</w:t>
      </w:r>
      <w:r w:rsidRPr="00922AA2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بازگشت به نامه شماره </w:t>
      </w:r>
      <w:r w:rsidR="009535DB">
        <w:rPr>
          <w:rFonts w:cs="B Titr" w:hint="cs"/>
          <w:b/>
          <w:bCs/>
          <w:noProof/>
          <w:rtl/>
          <w:lang w:bidi="fa-IR"/>
        </w:rPr>
        <w:t>-------</w:t>
      </w:r>
      <w:r w:rsidRPr="00922AA2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مورخ</w:t>
      </w:r>
      <w:r w:rsidR="009535DB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</w:t>
      </w:r>
      <w:r w:rsidRPr="00922AA2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</w:t>
      </w:r>
      <w:r w:rsidR="009535DB">
        <w:rPr>
          <w:rFonts w:cs="B Titr" w:hint="cs"/>
          <w:b/>
          <w:bCs/>
          <w:noProof/>
          <w:rtl/>
          <w:lang w:bidi="fa-IR"/>
        </w:rPr>
        <w:t>-----</w:t>
      </w:r>
      <w:r w:rsidRPr="00922AA2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در خصوص تمديد قرارداد</w:t>
      </w:r>
      <w:r>
        <w:rPr>
          <w:rFonts w:cs="B Nazanin" w:hint="cs"/>
          <w:b/>
          <w:bCs/>
          <w:noProof/>
          <w:rtl/>
          <w:lang w:bidi="fa-IR"/>
        </w:rPr>
        <w:t xml:space="preserve"> </w:t>
      </w:r>
      <w:r w:rsidR="002B6719" w:rsidRPr="002B6719">
        <w:rPr>
          <w:rFonts w:cs="B Titr"/>
          <w:b/>
          <w:bCs/>
          <w:noProof/>
          <w:rtl/>
          <w:lang w:bidi="fa-IR"/>
        </w:rPr>
        <w:t>خر</w:t>
      </w:r>
      <w:r w:rsidR="002B6719" w:rsidRPr="002B6719">
        <w:rPr>
          <w:rFonts w:cs="B Titr" w:hint="cs"/>
          <w:b/>
          <w:bCs/>
          <w:noProof/>
          <w:rtl/>
          <w:lang w:bidi="fa-IR"/>
        </w:rPr>
        <w:t>ی</w:t>
      </w:r>
      <w:r w:rsidR="002B6719" w:rsidRPr="002B6719">
        <w:rPr>
          <w:rFonts w:cs="B Titr" w:hint="eastAsia"/>
          <w:b/>
          <w:bCs/>
          <w:noProof/>
          <w:rtl/>
          <w:lang w:bidi="fa-IR"/>
        </w:rPr>
        <w:t>د</w:t>
      </w:r>
      <w:r w:rsidR="002B6719" w:rsidRPr="002B6719">
        <w:rPr>
          <w:rFonts w:cs="B Titr"/>
          <w:b/>
          <w:bCs/>
          <w:noProof/>
          <w:rtl/>
          <w:lang w:bidi="fa-IR"/>
        </w:rPr>
        <w:t xml:space="preserve"> خدمات </w:t>
      </w:r>
      <w:r w:rsidR="000B716B">
        <w:rPr>
          <w:rFonts w:cs="B Titr" w:hint="cs"/>
          <w:rtl/>
        </w:rPr>
        <w:t xml:space="preserve">امور نگهداری و راهبری </w:t>
      </w:r>
      <w:r w:rsidR="00A07424">
        <w:rPr>
          <w:rFonts w:cs="B Titr" w:hint="cs"/>
          <w:rtl/>
        </w:rPr>
        <w:t xml:space="preserve">فضای سبز </w:t>
      </w:r>
      <w:r>
        <w:rPr>
          <w:rFonts w:cs="B Nazanin" w:hint="cs"/>
          <w:b/>
          <w:bCs/>
          <w:noProof/>
          <w:rtl/>
          <w:lang w:bidi="fa-IR"/>
        </w:rPr>
        <w:t xml:space="preserve">آن </w:t>
      </w:r>
      <w:r w:rsidR="009535DB">
        <w:rPr>
          <w:rFonts w:cs="B Nazanin" w:hint="cs"/>
          <w:b/>
          <w:bCs/>
          <w:noProof/>
          <w:rtl/>
          <w:lang w:bidi="fa-IR"/>
        </w:rPr>
        <w:t>مرکز/ بیمارستان/ شبکه / دانشکده / معاونت</w:t>
      </w:r>
      <w:r>
        <w:rPr>
          <w:rFonts w:cs="B Nazanin" w:hint="cs"/>
          <w:b/>
          <w:bCs/>
          <w:noProof/>
          <w:rtl/>
          <w:lang w:bidi="fa-IR"/>
        </w:rPr>
        <w:t xml:space="preserve"> به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شماره </w:t>
      </w:r>
      <w:r w:rsidR="009535DB" w:rsidRPr="009535DB">
        <w:rPr>
          <w:rFonts w:cs="B Titr" w:hint="cs"/>
          <w:b/>
          <w:bCs/>
          <w:noProof/>
          <w:sz w:val="24"/>
          <w:szCs w:val="24"/>
          <w:rtl/>
          <w:lang w:bidi="fa-IR"/>
        </w:rPr>
        <w:t>----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مورخ </w:t>
      </w:r>
      <w:r w:rsidR="009535DB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-- 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با </w:t>
      </w:r>
      <w:r w:rsidR="00922AA2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شرکت </w:t>
      </w:r>
      <w:r w:rsidR="009535DB">
        <w:rPr>
          <w:rFonts w:cs="B Titr" w:hint="cs"/>
          <w:b/>
          <w:bCs/>
          <w:noProof/>
          <w:sz w:val="24"/>
          <w:szCs w:val="24"/>
          <w:rtl/>
          <w:lang w:bidi="fa-IR"/>
        </w:rPr>
        <w:t>------</w:t>
      </w:r>
      <w:r w:rsidR="005D55A7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</w:t>
      </w:r>
      <w:r w:rsidR="00F92834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به استحضار مي‌رساند در صورت رعايت كليه مفاد قرارداد ، به استناد ماده 48 آئین نامه مالی و معاملاتی دانشگاه </w:t>
      </w:r>
      <w:r w:rsidR="00F92834">
        <w:rPr>
          <w:rFonts w:cs="B Nazanin" w:hint="cs"/>
          <w:b/>
          <w:bCs/>
          <w:noProof/>
          <w:sz w:val="24"/>
          <w:szCs w:val="24"/>
          <w:rtl/>
        </w:rPr>
        <w:t>، بند 27 مصوبه پنجمین جلسه هیات رییسه مورخ 25/4/1392 ( ابلاغی طی نامه شماره 8764 تاریخ 7/5/1392 مدیر دفتر رییس دانشگاه ) ، بند 7 صورتجلسه هیات امنای دانشگاه مورخ 8/6/1396 ( ابلاغی طی نامه</w:t>
      </w:r>
      <w:r w:rsidR="00F92834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شماره 14940 تاریخ 8/8/1396 رییس دبیرخانه دائمی هیات امناء  ) ، </w:t>
      </w:r>
      <w:r>
        <w:rPr>
          <w:rFonts w:cs="B Titr" w:hint="cs"/>
          <w:b/>
          <w:bCs/>
          <w:noProof/>
          <w:sz w:val="24"/>
          <w:szCs w:val="24"/>
          <w:rtl/>
          <w:lang w:bidi="fa-IR"/>
        </w:rPr>
        <w:t>صورتجلسه کمیسیون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</w:t>
      </w:r>
      <w:r>
        <w:rPr>
          <w:rFonts w:cs="B Titr" w:hint="cs"/>
          <w:b/>
          <w:bCs/>
          <w:noProof/>
          <w:sz w:val="24"/>
          <w:szCs w:val="24"/>
          <w:rtl/>
          <w:lang w:bidi="fa-IR"/>
        </w:rPr>
        <w:t>مناقصات دانشگاه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به شماره </w:t>
      </w:r>
      <w:r w:rsidR="009535DB">
        <w:rPr>
          <w:rFonts w:cs="B Titr" w:hint="cs"/>
          <w:b/>
          <w:bCs/>
          <w:noProof/>
          <w:sz w:val="24"/>
          <w:szCs w:val="24"/>
          <w:rtl/>
          <w:lang w:bidi="fa-IR"/>
        </w:rPr>
        <w:t>----</w:t>
      </w:r>
      <w:r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تاریخ </w:t>
      </w:r>
      <w:r w:rsidR="009535DB">
        <w:rPr>
          <w:rFonts w:cs="B Titr" w:hint="cs"/>
          <w:b/>
          <w:bCs/>
          <w:noProof/>
          <w:sz w:val="24"/>
          <w:szCs w:val="24"/>
          <w:rtl/>
          <w:lang w:bidi="fa-IR"/>
        </w:rPr>
        <w:t>---------</w:t>
      </w:r>
      <w:r w:rsidR="008E411E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</w:t>
      </w:r>
      <w:r w:rsidR="008E411E" w:rsidRPr="008E411E">
        <w:rPr>
          <w:rFonts w:cs="B Nazanin" w:hint="cs"/>
          <w:b/>
          <w:bCs/>
          <w:noProof/>
          <w:sz w:val="24"/>
          <w:szCs w:val="24"/>
          <w:rtl/>
          <w:lang w:bidi="fa-IR"/>
        </w:rPr>
        <w:t>و</w:t>
      </w:r>
      <w:r w:rsidR="008E411E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موافقت هیات رییسه دانشگاه </w:t>
      </w:r>
      <w:r w:rsidR="008E411E" w:rsidRPr="008E411E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طی نامه </w:t>
      </w:r>
      <w:r w:rsidR="008E411E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شماره </w:t>
      </w:r>
      <w:r w:rsidR="008E411E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---- </w:t>
      </w:r>
      <w:r w:rsidR="008E411E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تاریخ </w:t>
      </w:r>
      <w:r w:rsidR="008E411E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--------- 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، </w:t>
      </w:r>
      <w:r w:rsidR="00A07424">
        <w:rPr>
          <w:rFonts w:cs="B Nazanin" w:hint="cs"/>
          <w:b/>
          <w:bCs/>
          <w:noProof/>
          <w:sz w:val="24"/>
          <w:szCs w:val="24"/>
          <w:rtl/>
          <w:lang w:bidi="fa-IR"/>
        </w:rPr>
        <w:t>تمديد قرارداد موضوع ياد شده</w:t>
      </w:r>
      <w:r w:rsidR="00A07424" w:rsidRPr="008E411E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برای</w:t>
      </w:r>
      <w:r w:rsidR="00A07424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---- سال تمدید </w:t>
      </w:r>
      <w:r w:rsidR="00A07424" w:rsidRPr="008E411E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، </w:t>
      </w:r>
      <w:r w:rsidR="00A07424">
        <w:rPr>
          <w:rFonts w:cs="B Nazanin" w:hint="cs"/>
          <w:b/>
          <w:bCs/>
          <w:noProof/>
          <w:sz w:val="24"/>
          <w:szCs w:val="24"/>
          <w:rtl/>
          <w:lang w:bidi="fa-IR"/>
        </w:rPr>
        <w:t>از تاريخ</w:t>
      </w:r>
      <w:r w:rsidR="00A07424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---- </w:t>
      </w:r>
      <w:r w:rsidR="00A07424">
        <w:rPr>
          <w:rFonts w:cs="B Nazanin" w:hint="cs"/>
          <w:b/>
          <w:bCs/>
          <w:noProof/>
          <w:sz w:val="24"/>
          <w:szCs w:val="24"/>
          <w:rtl/>
          <w:lang w:bidi="fa-IR"/>
        </w:rPr>
        <w:t>لغايت</w:t>
      </w:r>
      <w:r w:rsidR="00A07424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------- </w:t>
      </w:r>
      <w:r w:rsidR="00A07424">
        <w:rPr>
          <w:rFonts w:cs="B Nazanin" w:hint="cs"/>
          <w:b/>
          <w:bCs/>
          <w:noProof/>
          <w:sz w:val="24"/>
          <w:szCs w:val="24"/>
          <w:rtl/>
          <w:lang w:bidi="fa-IR"/>
        </w:rPr>
        <w:t>به مدت</w:t>
      </w:r>
      <w:r w:rsidR="00A07424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-- ماه  با حداکثر حجم کار ماهیانه طبق جدول زیر ، با حداکثر مبلغ خرید خدمات ماهیانه </w:t>
      </w:r>
      <w:r w:rsidR="00A07424">
        <w:rPr>
          <w:rFonts w:cs="B Titr" w:hint="cs"/>
          <w:b/>
          <w:bCs/>
          <w:spacing w:val="-6"/>
          <w:sz w:val="23"/>
          <w:szCs w:val="23"/>
          <w:rtl/>
        </w:rPr>
        <w:t xml:space="preserve">(  --------------- ریال ) </w:t>
      </w:r>
      <w:r w:rsidR="00A07424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با رعايت موارد زير بلامانع است. لذا 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شایسته است دستور اقدام لازم صادر فرماييد: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"/>
        <w:gridCol w:w="754"/>
        <w:gridCol w:w="3388"/>
        <w:gridCol w:w="1418"/>
        <w:gridCol w:w="1438"/>
        <w:gridCol w:w="2406"/>
      </w:tblGrid>
      <w:tr w:rsidR="00A07424" w:rsidRPr="003C06E4" w14:paraId="2E929F44" w14:textId="77777777" w:rsidTr="00C05F72">
        <w:trPr>
          <w:trHeight w:val="547"/>
          <w:jc w:val="center"/>
        </w:trPr>
        <w:tc>
          <w:tcPr>
            <w:tcW w:w="762" w:type="dxa"/>
            <w:gridSpan w:val="2"/>
            <w:vAlign w:val="center"/>
          </w:tcPr>
          <w:p w14:paraId="054108C4" w14:textId="77777777" w:rsidR="00A07424" w:rsidRPr="003C06E4" w:rsidRDefault="00A07424" w:rsidP="00C05F72">
            <w:pPr>
              <w:spacing w:line="280" w:lineRule="exact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C06E4">
              <w:rPr>
                <w:rFonts w:cs="B Titr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388" w:type="dxa"/>
            <w:vAlign w:val="center"/>
          </w:tcPr>
          <w:p w14:paraId="2AF9F8F5" w14:textId="77777777" w:rsidR="00A07424" w:rsidRPr="003C06E4" w:rsidRDefault="00A07424" w:rsidP="00C05F72">
            <w:pPr>
              <w:spacing w:line="280" w:lineRule="exact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C06E4">
              <w:rPr>
                <w:rFonts w:cs="B Titr" w:hint="cs"/>
                <w:b/>
                <w:bCs/>
                <w:sz w:val="20"/>
                <w:szCs w:val="20"/>
                <w:rtl/>
              </w:rPr>
              <w:t>نوع فضای سبز</w:t>
            </w:r>
          </w:p>
        </w:tc>
        <w:tc>
          <w:tcPr>
            <w:tcW w:w="1418" w:type="dxa"/>
            <w:vAlign w:val="center"/>
          </w:tcPr>
          <w:p w14:paraId="52D099DB" w14:textId="77777777" w:rsidR="00A07424" w:rsidRPr="003C06E4" w:rsidRDefault="00A07424" w:rsidP="00C05F72">
            <w:pPr>
              <w:spacing w:line="280" w:lineRule="exact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C06E4">
              <w:rPr>
                <w:rFonts w:cs="B Titr" w:hint="cs"/>
                <w:b/>
                <w:bCs/>
                <w:sz w:val="20"/>
                <w:szCs w:val="20"/>
                <w:rtl/>
              </w:rPr>
              <w:t>م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قدار</w:t>
            </w:r>
          </w:p>
        </w:tc>
        <w:tc>
          <w:tcPr>
            <w:tcW w:w="1438" w:type="dxa"/>
            <w:vAlign w:val="center"/>
          </w:tcPr>
          <w:p w14:paraId="27AB5202" w14:textId="77777777" w:rsidR="00A07424" w:rsidRPr="003C06E4" w:rsidRDefault="00A07424" w:rsidP="00C05F72">
            <w:pPr>
              <w:spacing w:line="280" w:lineRule="exact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قیمت هر واحد خدمت  ( ریال )</w:t>
            </w:r>
          </w:p>
        </w:tc>
        <w:tc>
          <w:tcPr>
            <w:tcW w:w="2406" w:type="dxa"/>
            <w:vAlign w:val="center"/>
          </w:tcPr>
          <w:p w14:paraId="7275DC55" w14:textId="77777777" w:rsidR="00A07424" w:rsidRPr="003C06E4" w:rsidRDefault="00A07424" w:rsidP="00C05F72">
            <w:pPr>
              <w:spacing w:line="280" w:lineRule="exact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متوسط </w:t>
            </w:r>
            <w:r w:rsidRPr="003C06E4">
              <w:rPr>
                <w:rFonts w:cs="B Titr" w:hint="cs"/>
                <w:b/>
                <w:bCs/>
                <w:sz w:val="20"/>
                <w:szCs w:val="20"/>
                <w:rtl/>
              </w:rPr>
              <w:t>قیمت ماهیانه(ریال)</w:t>
            </w:r>
          </w:p>
        </w:tc>
      </w:tr>
      <w:tr w:rsidR="00A07424" w:rsidRPr="003C06E4" w14:paraId="79D1470F" w14:textId="77777777" w:rsidTr="00C05F72">
        <w:trPr>
          <w:trHeight w:val="289"/>
          <w:jc w:val="center"/>
        </w:trPr>
        <w:tc>
          <w:tcPr>
            <w:tcW w:w="762" w:type="dxa"/>
            <w:gridSpan w:val="2"/>
            <w:vAlign w:val="center"/>
          </w:tcPr>
          <w:p w14:paraId="49F4CD3E" w14:textId="77777777" w:rsidR="00A07424" w:rsidRPr="003C06E4" w:rsidRDefault="00A07424" w:rsidP="00C05F72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 w:rsidRPr="003C06E4">
              <w:rPr>
                <w:rFonts w:cs="B Nazanin" w:hint="cs"/>
                <w:b/>
                <w:bCs/>
                <w:rtl/>
              </w:rPr>
              <w:t>1</w:t>
            </w:r>
            <w:r>
              <w:rPr>
                <w:rFonts w:cs="B Nazanin" w:hint="cs"/>
                <w:b/>
                <w:bCs/>
                <w:rtl/>
              </w:rPr>
              <w:t>*</w:t>
            </w:r>
          </w:p>
        </w:tc>
        <w:tc>
          <w:tcPr>
            <w:tcW w:w="3388" w:type="dxa"/>
            <w:vAlign w:val="center"/>
          </w:tcPr>
          <w:p w14:paraId="4F729FAF" w14:textId="77777777" w:rsidR="00A07424" w:rsidRPr="003C06E4" w:rsidRDefault="00A07424" w:rsidP="00C05F72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 w:rsidRPr="003C06E4">
              <w:rPr>
                <w:rFonts w:cs="B Nazanin" w:hint="cs"/>
                <w:b/>
                <w:bCs/>
                <w:rtl/>
              </w:rPr>
              <w:t>چمن</w:t>
            </w:r>
            <w:r>
              <w:rPr>
                <w:rFonts w:cs="B Nazanin" w:hint="cs"/>
                <w:b/>
                <w:bCs/>
                <w:rtl/>
              </w:rPr>
              <w:t xml:space="preserve"> پس از کسر لکه های زیر درختان</w:t>
            </w:r>
          </w:p>
        </w:tc>
        <w:tc>
          <w:tcPr>
            <w:tcW w:w="1418" w:type="dxa"/>
            <w:vAlign w:val="center"/>
          </w:tcPr>
          <w:p w14:paraId="7B64E672" w14:textId="77777777" w:rsidR="00A07424" w:rsidRPr="003C06E4" w:rsidRDefault="00A07424" w:rsidP="00C05F72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---  متر مربع</w:t>
            </w:r>
          </w:p>
        </w:tc>
        <w:tc>
          <w:tcPr>
            <w:tcW w:w="1438" w:type="dxa"/>
            <w:vAlign w:val="center"/>
          </w:tcPr>
          <w:p w14:paraId="68E99680" w14:textId="77777777" w:rsidR="00A07424" w:rsidRPr="003C06E4" w:rsidRDefault="00A07424" w:rsidP="00C05F72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06" w:type="dxa"/>
            <w:vAlign w:val="center"/>
          </w:tcPr>
          <w:p w14:paraId="643FACB3" w14:textId="77777777" w:rsidR="00A07424" w:rsidRPr="003C06E4" w:rsidRDefault="00A07424" w:rsidP="00C05F72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A07424" w:rsidRPr="003C06E4" w14:paraId="71620BD1" w14:textId="77777777" w:rsidTr="00C05F72">
        <w:trPr>
          <w:trHeight w:val="289"/>
          <w:jc w:val="center"/>
        </w:trPr>
        <w:tc>
          <w:tcPr>
            <w:tcW w:w="762" w:type="dxa"/>
            <w:gridSpan w:val="2"/>
            <w:vAlign w:val="center"/>
          </w:tcPr>
          <w:p w14:paraId="6CA00A33" w14:textId="77777777" w:rsidR="00A07424" w:rsidRPr="003C06E4" w:rsidRDefault="00A07424" w:rsidP="00C05F72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 w:rsidRPr="003C06E4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3388" w:type="dxa"/>
            <w:vAlign w:val="center"/>
          </w:tcPr>
          <w:p w14:paraId="52B43B31" w14:textId="77777777" w:rsidR="00A07424" w:rsidRPr="003C06E4" w:rsidRDefault="00A07424" w:rsidP="00C05F72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 w:rsidRPr="003C06E4">
              <w:rPr>
                <w:rFonts w:cs="B Nazanin" w:hint="cs"/>
                <w:b/>
                <w:bCs/>
                <w:rtl/>
              </w:rPr>
              <w:t xml:space="preserve">گل های </w:t>
            </w:r>
            <w:r>
              <w:rPr>
                <w:rFonts w:cs="B Nazanin" w:hint="cs"/>
                <w:b/>
                <w:bCs/>
                <w:rtl/>
              </w:rPr>
              <w:t>فصلی</w:t>
            </w:r>
          </w:p>
        </w:tc>
        <w:tc>
          <w:tcPr>
            <w:tcW w:w="1418" w:type="dxa"/>
            <w:vAlign w:val="center"/>
          </w:tcPr>
          <w:p w14:paraId="674F9998" w14:textId="77777777" w:rsidR="00A07424" w:rsidRPr="003C06E4" w:rsidRDefault="00A07424" w:rsidP="00C05F72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--- متر مربع</w:t>
            </w:r>
          </w:p>
        </w:tc>
        <w:tc>
          <w:tcPr>
            <w:tcW w:w="1438" w:type="dxa"/>
            <w:vAlign w:val="center"/>
          </w:tcPr>
          <w:p w14:paraId="73C45167" w14:textId="77777777" w:rsidR="00A07424" w:rsidRPr="003C06E4" w:rsidRDefault="00A07424" w:rsidP="00C05F72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06" w:type="dxa"/>
            <w:vAlign w:val="center"/>
          </w:tcPr>
          <w:p w14:paraId="4D73DFEB" w14:textId="77777777" w:rsidR="00A07424" w:rsidRPr="003C06E4" w:rsidRDefault="00A07424" w:rsidP="00C05F72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A07424" w:rsidRPr="003C06E4" w14:paraId="2B115ED4" w14:textId="77777777" w:rsidTr="00C05F72">
        <w:trPr>
          <w:trHeight w:val="289"/>
          <w:jc w:val="center"/>
        </w:trPr>
        <w:tc>
          <w:tcPr>
            <w:tcW w:w="762" w:type="dxa"/>
            <w:gridSpan w:val="2"/>
            <w:vAlign w:val="center"/>
          </w:tcPr>
          <w:p w14:paraId="596C3BC6" w14:textId="77777777" w:rsidR="00A07424" w:rsidRPr="003C06E4" w:rsidRDefault="00A07424" w:rsidP="00C05F72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3388" w:type="dxa"/>
            <w:vAlign w:val="center"/>
          </w:tcPr>
          <w:p w14:paraId="283DF5AB" w14:textId="77777777" w:rsidR="00A07424" w:rsidRPr="003C06E4" w:rsidRDefault="00A07424" w:rsidP="00C05F72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فلاور باکس ( گلدان </w:t>
            </w:r>
            <w:r>
              <w:rPr>
                <w:rFonts w:hint="cs"/>
                <w:b/>
                <w:bCs/>
                <w:rtl/>
              </w:rPr>
              <w:t>)(</w:t>
            </w:r>
            <w:r>
              <w:rPr>
                <w:rFonts w:cs="B Nazanin" w:hint="cs"/>
                <w:b/>
                <w:bCs/>
                <w:rtl/>
              </w:rPr>
              <w:t xml:space="preserve"> کشت گل فصل )</w:t>
            </w:r>
          </w:p>
        </w:tc>
        <w:tc>
          <w:tcPr>
            <w:tcW w:w="1418" w:type="dxa"/>
            <w:vAlign w:val="center"/>
          </w:tcPr>
          <w:p w14:paraId="6C0679AF" w14:textId="77777777" w:rsidR="00A07424" w:rsidRDefault="00A07424" w:rsidP="00C05F72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-- عدد</w:t>
            </w:r>
          </w:p>
        </w:tc>
        <w:tc>
          <w:tcPr>
            <w:tcW w:w="1438" w:type="dxa"/>
            <w:vAlign w:val="center"/>
          </w:tcPr>
          <w:p w14:paraId="4F77233D" w14:textId="77777777" w:rsidR="00A07424" w:rsidRPr="003C06E4" w:rsidRDefault="00A07424" w:rsidP="00C05F72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06" w:type="dxa"/>
            <w:vAlign w:val="center"/>
          </w:tcPr>
          <w:p w14:paraId="288FADF5" w14:textId="77777777" w:rsidR="00A07424" w:rsidRPr="003C06E4" w:rsidRDefault="00A07424" w:rsidP="00C05F72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A07424" w:rsidRPr="003C06E4" w14:paraId="76D387A2" w14:textId="77777777" w:rsidTr="00C05F72">
        <w:trPr>
          <w:trHeight w:val="289"/>
          <w:jc w:val="center"/>
        </w:trPr>
        <w:tc>
          <w:tcPr>
            <w:tcW w:w="762" w:type="dxa"/>
            <w:gridSpan w:val="2"/>
            <w:vAlign w:val="center"/>
          </w:tcPr>
          <w:p w14:paraId="546FC827" w14:textId="77777777" w:rsidR="00A07424" w:rsidRPr="003C06E4" w:rsidRDefault="00A07424" w:rsidP="00C05F72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3388" w:type="dxa"/>
            <w:vAlign w:val="center"/>
          </w:tcPr>
          <w:p w14:paraId="5F5E518A" w14:textId="77777777" w:rsidR="00A07424" w:rsidRPr="003C06E4" w:rsidRDefault="00A07424" w:rsidP="00C05F72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 w:rsidRPr="003C06E4">
              <w:rPr>
                <w:rFonts w:cs="B Nazanin" w:hint="cs"/>
                <w:b/>
                <w:bCs/>
                <w:rtl/>
              </w:rPr>
              <w:t>گیاهان پوشش</w:t>
            </w:r>
            <w:r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1418" w:type="dxa"/>
            <w:vAlign w:val="center"/>
          </w:tcPr>
          <w:p w14:paraId="406AFF03" w14:textId="77777777" w:rsidR="00A07424" w:rsidRPr="003C06E4" w:rsidRDefault="00A07424" w:rsidP="00C05F72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-- متر مربع</w:t>
            </w:r>
          </w:p>
        </w:tc>
        <w:tc>
          <w:tcPr>
            <w:tcW w:w="1438" w:type="dxa"/>
            <w:vAlign w:val="center"/>
          </w:tcPr>
          <w:p w14:paraId="63C5F4CC" w14:textId="77777777" w:rsidR="00A07424" w:rsidRPr="003C06E4" w:rsidRDefault="00A07424" w:rsidP="00C05F72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06" w:type="dxa"/>
            <w:vAlign w:val="center"/>
          </w:tcPr>
          <w:p w14:paraId="3C4D26BA" w14:textId="77777777" w:rsidR="00A07424" w:rsidRPr="003C06E4" w:rsidRDefault="00A07424" w:rsidP="00C05F72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A07424" w:rsidRPr="003C06E4" w14:paraId="21EF8934" w14:textId="77777777" w:rsidTr="00C05F72">
        <w:trPr>
          <w:trHeight w:val="289"/>
          <w:jc w:val="center"/>
        </w:trPr>
        <w:tc>
          <w:tcPr>
            <w:tcW w:w="762" w:type="dxa"/>
            <w:gridSpan w:val="2"/>
            <w:vAlign w:val="center"/>
          </w:tcPr>
          <w:p w14:paraId="2C07386E" w14:textId="77777777" w:rsidR="00A07424" w:rsidRPr="003C06E4" w:rsidRDefault="00A07424" w:rsidP="00C05F72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3388" w:type="dxa"/>
            <w:vAlign w:val="center"/>
          </w:tcPr>
          <w:p w14:paraId="2C0CA110" w14:textId="77777777" w:rsidR="00A07424" w:rsidRPr="003C06E4" w:rsidRDefault="00A07424" w:rsidP="00C05F72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گل های دائمی (رز،...)</w:t>
            </w:r>
          </w:p>
        </w:tc>
        <w:tc>
          <w:tcPr>
            <w:tcW w:w="1418" w:type="dxa"/>
            <w:vAlign w:val="center"/>
          </w:tcPr>
          <w:p w14:paraId="7B8BB920" w14:textId="77777777" w:rsidR="00A07424" w:rsidRDefault="00A07424" w:rsidP="00C05F72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-- متر مربع</w:t>
            </w:r>
          </w:p>
        </w:tc>
        <w:tc>
          <w:tcPr>
            <w:tcW w:w="1438" w:type="dxa"/>
            <w:vAlign w:val="center"/>
          </w:tcPr>
          <w:p w14:paraId="3A4A0A6B" w14:textId="77777777" w:rsidR="00A07424" w:rsidRPr="003C06E4" w:rsidRDefault="00A07424" w:rsidP="00C05F72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06" w:type="dxa"/>
            <w:vAlign w:val="center"/>
          </w:tcPr>
          <w:p w14:paraId="457E8635" w14:textId="77777777" w:rsidR="00A07424" w:rsidRPr="003C06E4" w:rsidRDefault="00A07424" w:rsidP="00C05F72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A07424" w:rsidRPr="003C06E4" w14:paraId="767EBCCB" w14:textId="77777777" w:rsidTr="00C05F72">
        <w:trPr>
          <w:trHeight w:val="289"/>
          <w:jc w:val="center"/>
        </w:trPr>
        <w:tc>
          <w:tcPr>
            <w:tcW w:w="762" w:type="dxa"/>
            <w:gridSpan w:val="2"/>
            <w:vAlign w:val="center"/>
          </w:tcPr>
          <w:p w14:paraId="7D6F6395" w14:textId="77777777" w:rsidR="00A07424" w:rsidRPr="003C06E4" w:rsidRDefault="00A07424" w:rsidP="00C05F72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6*</w:t>
            </w:r>
          </w:p>
        </w:tc>
        <w:tc>
          <w:tcPr>
            <w:tcW w:w="3388" w:type="dxa"/>
            <w:vAlign w:val="center"/>
          </w:tcPr>
          <w:p w14:paraId="354C4736" w14:textId="77777777" w:rsidR="00A07424" w:rsidRPr="003C06E4" w:rsidRDefault="00A07424" w:rsidP="00C05F72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 w:rsidRPr="003C06E4">
              <w:rPr>
                <w:rFonts w:cs="B Nazanin" w:hint="cs"/>
                <w:b/>
                <w:bCs/>
                <w:rtl/>
              </w:rPr>
              <w:t>دیواره های سبز</w:t>
            </w:r>
          </w:p>
        </w:tc>
        <w:tc>
          <w:tcPr>
            <w:tcW w:w="1418" w:type="dxa"/>
            <w:vAlign w:val="center"/>
          </w:tcPr>
          <w:p w14:paraId="4A54B4AA" w14:textId="77777777" w:rsidR="00A07424" w:rsidRPr="003C06E4" w:rsidRDefault="00A07424" w:rsidP="00C05F72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-- متر طول</w:t>
            </w:r>
          </w:p>
        </w:tc>
        <w:tc>
          <w:tcPr>
            <w:tcW w:w="1438" w:type="dxa"/>
            <w:vAlign w:val="center"/>
          </w:tcPr>
          <w:p w14:paraId="2EA3B3A1" w14:textId="77777777" w:rsidR="00A07424" w:rsidRPr="003C06E4" w:rsidRDefault="00A07424" w:rsidP="00C05F72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06" w:type="dxa"/>
            <w:vAlign w:val="center"/>
          </w:tcPr>
          <w:p w14:paraId="592EE11B" w14:textId="77777777" w:rsidR="00A07424" w:rsidRPr="003C06E4" w:rsidRDefault="00A07424" w:rsidP="00C05F72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A07424" w:rsidRPr="003C06E4" w14:paraId="3FD2A7AD" w14:textId="77777777" w:rsidTr="00C05F72">
        <w:trPr>
          <w:trHeight w:val="274"/>
          <w:jc w:val="center"/>
        </w:trPr>
        <w:tc>
          <w:tcPr>
            <w:tcW w:w="762" w:type="dxa"/>
            <w:gridSpan w:val="2"/>
            <w:vAlign w:val="center"/>
          </w:tcPr>
          <w:p w14:paraId="771DBED7" w14:textId="77777777" w:rsidR="00A07424" w:rsidRPr="003C06E4" w:rsidRDefault="00A07424" w:rsidP="00C05F72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7*</w:t>
            </w:r>
          </w:p>
        </w:tc>
        <w:tc>
          <w:tcPr>
            <w:tcW w:w="3388" w:type="dxa"/>
            <w:vAlign w:val="center"/>
          </w:tcPr>
          <w:p w14:paraId="4B2F2B20" w14:textId="77777777" w:rsidR="00A07424" w:rsidRPr="003C06E4" w:rsidRDefault="00A07424" w:rsidP="00C05F72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 w:rsidRPr="003C06E4">
              <w:rPr>
                <w:rFonts w:cs="B Nazanin" w:hint="cs"/>
                <w:b/>
                <w:bCs/>
                <w:rtl/>
              </w:rPr>
              <w:t>درخت و درختچه های زینتی</w:t>
            </w:r>
          </w:p>
        </w:tc>
        <w:tc>
          <w:tcPr>
            <w:tcW w:w="1418" w:type="dxa"/>
            <w:vAlign w:val="center"/>
          </w:tcPr>
          <w:p w14:paraId="6B964F8D" w14:textId="77777777" w:rsidR="00A07424" w:rsidRPr="003C06E4" w:rsidRDefault="00A07424" w:rsidP="00C05F72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---  اصله</w:t>
            </w:r>
          </w:p>
        </w:tc>
        <w:tc>
          <w:tcPr>
            <w:tcW w:w="1438" w:type="dxa"/>
            <w:vAlign w:val="center"/>
          </w:tcPr>
          <w:p w14:paraId="0076C7C4" w14:textId="77777777" w:rsidR="00A07424" w:rsidRPr="003C06E4" w:rsidRDefault="00A07424" w:rsidP="00C05F72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06" w:type="dxa"/>
            <w:vAlign w:val="center"/>
          </w:tcPr>
          <w:p w14:paraId="67DA6146" w14:textId="77777777" w:rsidR="00A07424" w:rsidRPr="003C06E4" w:rsidRDefault="00A07424" w:rsidP="00C05F72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A07424" w:rsidRPr="003C06E4" w14:paraId="41BA6CC8" w14:textId="77777777" w:rsidTr="00C05F72">
        <w:trPr>
          <w:trHeight w:val="274"/>
          <w:jc w:val="center"/>
        </w:trPr>
        <w:tc>
          <w:tcPr>
            <w:tcW w:w="762" w:type="dxa"/>
            <w:gridSpan w:val="2"/>
            <w:vAlign w:val="center"/>
          </w:tcPr>
          <w:p w14:paraId="0F7776B6" w14:textId="77777777" w:rsidR="00A07424" w:rsidRDefault="00A07424" w:rsidP="00C05F72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3388" w:type="dxa"/>
            <w:vAlign w:val="center"/>
          </w:tcPr>
          <w:p w14:paraId="7511D5F1" w14:textId="77777777" w:rsidR="00A07424" w:rsidRDefault="00A07424" w:rsidP="00C05F72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کاشت </w:t>
            </w:r>
            <w:r w:rsidRPr="003C06E4">
              <w:rPr>
                <w:rFonts w:cs="B Nazanin" w:hint="cs"/>
                <w:b/>
                <w:bCs/>
                <w:rtl/>
              </w:rPr>
              <w:t>درخت و درختچه های زینتی</w:t>
            </w:r>
            <w:r>
              <w:rPr>
                <w:rFonts w:cs="B Nazanin" w:hint="cs"/>
                <w:b/>
                <w:bCs/>
                <w:rtl/>
              </w:rPr>
              <w:t xml:space="preserve"> جدید</w:t>
            </w:r>
          </w:p>
          <w:p w14:paraId="484976BC" w14:textId="77777777" w:rsidR="00A07424" w:rsidRPr="003C06E4" w:rsidRDefault="00A07424" w:rsidP="00C05F72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( صرفاً هزینه کاشت )</w:t>
            </w:r>
          </w:p>
        </w:tc>
        <w:tc>
          <w:tcPr>
            <w:tcW w:w="1418" w:type="dxa"/>
            <w:vAlign w:val="center"/>
          </w:tcPr>
          <w:p w14:paraId="455CF19F" w14:textId="77777777" w:rsidR="00A07424" w:rsidRDefault="00A07424" w:rsidP="00C05F72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--- اصله</w:t>
            </w:r>
          </w:p>
        </w:tc>
        <w:tc>
          <w:tcPr>
            <w:tcW w:w="1438" w:type="dxa"/>
            <w:vAlign w:val="center"/>
          </w:tcPr>
          <w:p w14:paraId="19AE4D1C" w14:textId="77777777" w:rsidR="00A07424" w:rsidRPr="003C06E4" w:rsidRDefault="00A07424" w:rsidP="00C05F72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06" w:type="dxa"/>
            <w:vAlign w:val="center"/>
          </w:tcPr>
          <w:p w14:paraId="4ED0F7AC" w14:textId="77777777" w:rsidR="00A07424" w:rsidRPr="003C06E4" w:rsidRDefault="00A07424" w:rsidP="00C05F72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A07424" w:rsidRPr="003C06E4" w14:paraId="6007DB77" w14:textId="77777777" w:rsidTr="00C05F72">
        <w:trPr>
          <w:gridBefore w:val="1"/>
          <w:wBefore w:w="8" w:type="dxa"/>
          <w:trHeight w:val="240"/>
          <w:jc w:val="center"/>
        </w:trPr>
        <w:tc>
          <w:tcPr>
            <w:tcW w:w="4142" w:type="dxa"/>
            <w:gridSpan w:val="2"/>
            <w:vAlign w:val="center"/>
          </w:tcPr>
          <w:p w14:paraId="27EC12B1" w14:textId="77777777" w:rsidR="00A07424" w:rsidRPr="00FE3BC8" w:rsidRDefault="00A07424" w:rsidP="00C05F72">
            <w:pPr>
              <w:jc w:val="center"/>
              <w:rPr>
                <w:rFonts w:cs="2  Titr"/>
                <w:b/>
                <w:bCs/>
                <w:rtl/>
              </w:rPr>
            </w:pPr>
            <w:r w:rsidRPr="00FE3BC8">
              <w:rPr>
                <w:rFonts w:cs="2  Titr" w:hint="cs"/>
                <w:b/>
                <w:bCs/>
                <w:rtl/>
              </w:rPr>
              <w:t xml:space="preserve">جمع کل قيمت </w:t>
            </w:r>
            <w:r w:rsidRPr="00D64256">
              <w:rPr>
                <w:rFonts w:cs="2  Titr" w:hint="cs"/>
                <w:b/>
                <w:bCs/>
                <w:u w:val="single"/>
                <w:rtl/>
              </w:rPr>
              <w:t>ماهيانه</w:t>
            </w:r>
            <w:r w:rsidRPr="00FE3BC8">
              <w:rPr>
                <w:rFonts w:cs="2  Titr" w:hint="cs"/>
                <w:b/>
                <w:bCs/>
                <w:sz w:val="18"/>
                <w:szCs w:val="18"/>
                <w:rtl/>
              </w:rPr>
              <w:t>(ريال)</w:t>
            </w:r>
            <w:r>
              <w:rPr>
                <w:rFonts w:cs="2  Titr" w:hint="cs"/>
                <w:b/>
                <w:bCs/>
                <w:rtl/>
              </w:rPr>
              <w:t xml:space="preserve"> به عدد</w:t>
            </w:r>
          </w:p>
        </w:tc>
        <w:tc>
          <w:tcPr>
            <w:tcW w:w="5262" w:type="dxa"/>
            <w:gridSpan w:val="3"/>
            <w:vAlign w:val="center"/>
          </w:tcPr>
          <w:p w14:paraId="2695E891" w14:textId="77777777" w:rsidR="00A07424" w:rsidRPr="003C06E4" w:rsidRDefault="00A07424" w:rsidP="00C05F72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A07424" w:rsidRPr="003C06E4" w14:paraId="1D3B4758" w14:textId="77777777" w:rsidTr="00C05F72">
        <w:trPr>
          <w:gridBefore w:val="1"/>
          <w:wBefore w:w="8" w:type="dxa"/>
          <w:trHeight w:val="273"/>
          <w:jc w:val="center"/>
        </w:trPr>
        <w:tc>
          <w:tcPr>
            <w:tcW w:w="4142" w:type="dxa"/>
            <w:gridSpan w:val="2"/>
            <w:vAlign w:val="center"/>
          </w:tcPr>
          <w:p w14:paraId="287B4770" w14:textId="77777777" w:rsidR="00A07424" w:rsidRPr="00FE3BC8" w:rsidRDefault="00A07424" w:rsidP="00C05F72">
            <w:pPr>
              <w:jc w:val="center"/>
              <w:rPr>
                <w:rFonts w:cs="2  Titr"/>
                <w:b/>
                <w:bCs/>
                <w:rtl/>
              </w:rPr>
            </w:pPr>
            <w:r w:rsidRPr="00FE3BC8">
              <w:rPr>
                <w:rFonts w:cs="2  Titr" w:hint="cs"/>
                <w:b/>
                <w:bCs/>
                <w:rtl/>
              </w:rPr>
              <w:t xml:space="preserve">جمع کل قيمت </w:t>
            </w:r>
            <w:r w:rsidRPr="00D64256">
              <w:rPr>
                <w:rFonts w:cs="2  Titr" w:hint="cs"/>
                <w:b/>
                <w:bCs/>
                <w:u w:val="single"/>
                <w:rtl/>
              </w:rPr>
              <w:t>ماهيانه</w:t>
            </w:r>
            <w:r w:rsidRPr="00FE3BC8">
              <w:rPr>
                <w:rFonts w:cs="2  Titr" w:hint="cs"/>
                <w:b/>
                <w:bCs/>
                <w:sz w:val="18"/>
                <w:szCs w:val="18"/>
                <w:rtl/>
              </w:rPr>
              <w:t>(ريال)</w:t>
            </w:r>
            <w:r>
              <w:rPr>
                <w:rFonts w:cs="2  Titr" w:hint="cs"/>
                <w:b/>
                <w:bCs/>
                <w:rtl/>
              </w:rPr>
              <w:t xml:space="preserve"> به حروف</w:t>
            </w:r>
          </w:p>
        </w:tc>
        <w:tc>
          <w:tcPr>
            <w:tcW w:w="5262" w:type="dxa"/>
            <w:gridSpan w:val="3"/>
            <w:vAlign w:val="center"/>
          </w:tcPr>
          <w:p w14:paraId="1C705A0C" w14:textId="77777777" w:rsidR="00A07424" w:rsidRPr="003C06E4" w:rsidRDefault="00A07424" w:rsidP="00C05F72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14:paraId="2F156912" w14:textId="77777777" w:rsidR="00B732EE" w:rsidRDefault="00B732EE" w:rsidP="00B732EE">
      <w:pPr>
        <w:pStyle w:val="PlainText"/>
        <w:numPr>
          <w:ilvl w:val="0"/>
          <w:numId w:val="1"/>
        </w:numPr>
        <w:ind w:left="53" w:right="567"/>
        <w:jc w:val="both"/>
        <w:rPr>
          <w:rFonts w:cs="B Nazanin"/>
          <w:b/>
          <w:bCs/>
          <w:noProof/>
          <w:lang w:bidi="fa-IR"/>
        </w:rPr>
      </w:pPr>
      <w:r>
        <w:rPr>
          <w:rFonts w:cs="B Nazanin" w:hint="cs"/>
          <w:b/>
          <w:bCs/>
          <w:noProof/>
          <w:rtl/>
          <w:lang w:bidi="fa-IR"/>
        </w:rPr>
        <w:t>اصلاح و اخذ تضامين قرارداد سال قبل به ميزان افزايش مبلغ و مدت تمديد قرارداد انجام گردد.</w:t>
      </w:r>
    </w:p>
    <w:p w14:paraId="636CA10B" w14:textId="77777777" w:rsidR="00B732EE" w:rsidRDefault="00B732EE" w:rsidP="00B732EE">
      <w:pPr>
        <w:pStyle w:val="PlainText"/>
        <w:numPr>
          <w:ilvl w:val="0"/>
          <w:numId w:val="1"/>
        </w:numPr>
        <w:ind w:left="53" w:right="567"/>
        <w:jc w:val="both"/>
        <w:rPr>
          <w:rFonts w:cs="B Nazanin"/>
          <w:b/>
          <w:bCs/>
          <w:noProof/>
          <w:sz w:val="24"/>
          <w:szCs w:val="24"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اجراي كليه تكاليف قانوني از جمله قوانين كار و تأمين اجتماعي و هرگونه پاسخگويي به مراجع ذيربط به عهده پیمانکار مي‌باشد. </w:t>
      </w:r>
    </w:p>
    <w:p w14:paraId="596B041A" w14:textId="77777777" w:rsidR="00B732EE" w:rsidRDefault="00B732EE" w:rsidP="00B732EE">
      <w:pPr>
        <w:pStyle w:val="PlainText"/>
        <w:numPr>
          <w:ilvl w:val="0"/>
          <w:numId w:val="1"/>
        </w:numPr>
        <w:ind w:left="53" w:right="567"/>
        <w:jc w:val="both"/>
        <w:rPr>
          <w:rFonts w:cs="B Nazanin"/>
          <w:b/>
          <w:bCs/>
          <w:noProof/>
          <w:sz w:val="24"/>
          <w:szCs w:val="24"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>ارايه مفاصاحساب سازمان بيمه تأمين اجتماعي و سازمان امور اقتصادي و دارايي و گواهی تسویه حساب پرسنلی جهت مدت قرارداد سال گذشته توسط پیمانکار الزامی است.</w:t>
      </w:r>
    </w:p>
    <w:p w14:paraId="798942DE" w14:textId="5D638A16" w:rsidR="00B732EE" w:rsidRDefault="00B732EE" w:rsidP="00FD45DC">
      <w:pPr>
        <w:pStyle w:val="PlainText"/>
        <w:numPr>
          <w:ilvl w:val="0"/>
          <w:numId w:val="1"/>
        </w:numPr>
        <w:ind w:left="53" w:right="567"/>
        <w:jc w:val="both"/>
        <w:rPr>
          <w:rFonts w:cs="B Nazanin"/>
          <w:b/>
          <w:bCs/>
          <w:noProof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ارایه تایید صلاحیت رتبه بندی معتبر از اداره کار و امور اجتماعی توسط پیمانکار  الزامی است . </w:t>
      </w:r>
    </w:p>
    <w:p w14:paraId="21D72E4B" w14:textId="77777777" w:rsidR="00B732EE" w:rsidRDefault="00B732EE" w:rsidP="00B732EE">
      <w:pPr>
        <w:pStyle w:val="PlainText"/>
        <w:numPr>
          <w:ilvl w:val="0"/>
          <w:numId w:val="1"/>
        </w:numPr>
        <w:ind w:left="53" w:right="567"/>
        <w:jc w:val="both"/>
        <w:rPr>
          <w:rFonts w:cs="B Nazanin"/>
          <w:b/>
          <w:bCs/>
          <w:noProof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ارایه بیمه نامه مسئولیت مدنی کارفرما در قبال کارکنان و اشخاص ثالث دارای اعتبار توسط طرف قرارداد الزامی است.</w:t>
      </w:r>
    </w:p>
    <w:p w14:paraId="5717BF99" w14:textId="77777777" w:rsidR="00B732EE" w:rsidRDefault="00B732EE" w:rsidP="00B732EE">
      <w:pPr>
        <w:pStyle w:val="PlainText"/>
        <w:numPr>
          <w:ilvl w:val="0"/>
          <w:numId w:val="1"/>
        </w:numPr>
        <w:ind w:left="53" w:right="567"/>
        <w:jc w:val="both"/>
        <w:rPr>
          <w:rFonts w:cs="B Titr"/>
          <w:b/>
          <w:bCs/>
          <w:noProof/>
          <w:lang w:bidi="fa-IR"/>
        </w:rPr>
      </w:pPr>
      <w:r>
        <w:rPr>
          <w:rFonts w:cs="B Titr" w:hint="cs"/>
          <w:b/>
          <w:bCs/>
          <w:noProof/>
          <w:rtl/>
          <w:lang w:bidi="fa-IR"/>
        </w:rPr>
        <w:t xml:space="preserve">افزایش حقوق و مزایای کارگری در طول مدت قرارداد ، مطابق دستورالعمل حقوق و مزایای کارگری اداره کار بر عهده </w:t>
      </w:r>
      <w:r>
        <w:rPr>
          <w:rFonts w:cs="B Titr" w:hint="cs"/>
          <w:b/>
          <w:bCs/>
          <w:noProof/>
          <w:u w:val="single"/>
          <w:rtl/>
          <w:lang w:bidi="fa-IR"/>
        </w:rPr>
        <w:t>پیمانکار</w:t>
      </w:r>
      <w:r>
        <w:rPr>
          <w:rFonts w:cs="B Titr" w:hint="cs"/>
          <w:b/>
          <w:bCs/>
          <w:noProof/>
          <w:rtl/>
          <w:lang w:bidi="fa-IR"/>
        </w:rPr>
        <w:t xml:space="preserve"> می باشد.</w:t>
      </w:r>
    </w:p>
    <w:p w14:paraId="451E2DF1" w14:textId="77777777" w:rsidR="00B732EE" w:rsidRDefault="00B732EE" w:rsidP="00B732EE">
      <w:pPr>
        <w:pStyle w:val="PlainText"/>
        <w:numPr>
          <w:ilvl w:val="0"/>
          <w:numId w:val="1"/>
        </w:numPr>
        <w:ind w:left="53" w:right="567"/>
        <w:jc w:val="both"/>
        <w:rPr>
          <w:rFonts w:cs="B Nazanin"/>
          <w:b/>
          <w:bCs/>
          <w:noProof/>
          <w:sz w:val="24"/>
          <w:szCs w:val="24"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>مسئولیت نظارت بر انجام تعهدات مندرج در قرارداد بر عهده مسئول امورمالی و امورعمومی واحد می باشد.</w:t>
      </w:r>
    </w:p>
    <w:p w14:paraId="31D55CD4" w14:textId="77777777" w:rsidR="00B732EE" w:rsidRDefault="00B732EE" w:rsidP="00B732EE">
      <w:pPr>
        <w:pStyle w:val="PlainText"/>
        <w:ind w:left="1494" w:right="567"/>
        <w:jc w:val="both"/>
        <w:rPr>
          <w:rFonts w:cs="B Nazanin"/>
          <w:b/>
          <w:bCs/>
          <w:noProof/>
          <w:sz w:val="24"/>
          <w:szCs w:val="24"/>
          <w:lang w:bidi="fa-IR"/>
        </w:rPr>
      </w:pPr>
    </w:p>
    <w:p w14:paraId="61570888" w14:textId="77777777" w:rsidR="00B732EE" w:rsidRDefault="00B732EE" w:rsidP="00B732EE">
      <w:pPr>
        <w:pStyle w:val="PlainText"/>
        <w:ind w:left="53" w:right="567"/>
        <w:jc w:val="both"/>
        <w:rPr>
          <w:rFonts w:cs="B Nazanin"/>
          <w:b/>
          <w:bCs/>
          <w:noProof/>
          <w:lang w:bidi="fa-IR"/>
        </w:rPr>
      </w:pPr>
      <w:r>
        <w:rPr>
          <w:rFonts w:cs="B Titr" w:hint="cs"/>
          <w:b/>
          <w:bCs/>
          <w:noProof/>
          <w:rtl/>
          <w:lang w:bidi="fa-IR"/>
        </w:rPr>
        <w:t>يادآوري-</w:t>
      </w:r>
      <w:r>
        <w:rPr>
          <w:rFonts w:cs="B Nazanin" w:hint="cs"/>
          <w:b/>
          <w:bCs/>
          <w:noProof/>
          <w:rtl/>
          <w:lang w:bidi="fa-IR"/>
        </w:rPr>
        <w:t xml:space="preserve"> تمديد قرارداد با استفاده از نمونه فرم های اداره امور قراردادهای دانشگاه با رعایت مفاد آیین نامه مالی معاملاتی دانشگاه و دستورالعمل های مربوطه لغايت مورخ </w:t>
      </w:r>
      <w:r>
        <w:rPr>
          <w:rFonts w:cs="B Titr" w:hint="cs"/>
          <w:b/>
          <w:bCs/>
          <w:noProof/>
          <w:rtl/>
          <w:lang w:bidi="fa-IR"/>
        </w:rPr>
        <w:t>-----</w:t>
      </w:r>
      <w:r>
        <w:rPr>
          <w:rFonts w:cs="B Nazanin" w:hint="cs"/>
          <w:b/>
          <w:bCs/>
          <w:noProof/>
          <w:rtl/>
          <w:lang w:bidi="fa-IR"/>
        </w:rPr>
        <w:t xml:space="preserve"> اقدام گردد.</w:t>
      </w:r>
    </w:p>
    <w:p w14:paraId="0CA3DFDE" w14:textId="43221A2D" w:rsidR="006420FA" w:rsidRDefault="006420FA" w:rsidP="006F5901">
      <w:pPr>
        <w:bidi/>
        <w:ind w:left="-307"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14:paraId="720B7AEB" w14:textId="5B818CD8" w:rsidR="000E10BE" w:rsidRPr="000E10BE" w:rsidRDefault="00063498" w:rsidP="006F5901">
      <w:pPr>
        <w:bidi/>
        <w:ind w:left="-307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/>
          <w:sz w:val="26"/>
          <w:szCs w:val="26"/>
          <w:lang w:bidi="fa-IR"/>
        </w:rPr>
        <w:tab/>
      </w:r>
    </w:p>
    <w:p w14:paraId="2C5EAFBD" w14:textId="047AA851" w:rsidR="00C90862" w:rsidRPr="00C90862" w:rsidRDefault="00C90862" w:rsidP="006F5901">
      <w:pPr>
        <w:bidi/>
        <w:ind w:left="-307"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sectPr w:rsidR="00C90862" w:rsidRPr="00C90862" w:rsidSect="009C63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977" w:right="1440" w:bottom="144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966945" w14:textId="77777777" w:rsidR="005F550A" w:rsidRDefault="005F550A" w:rsidP="00207FD7">
      <w:pPr>
        <w:spacing w:after="0" w:line="240" w:lineRule="auto"/>
      </w:pPr>
      <w:r>
        <w:separator/>
      </w:r>
    </w:p>
  </w:endnote>
  <w:endnote w:type="continuationSeparator" w:id="0">
    <w:p w14:paraId="5B152818" w14:textId="77777777" w:rsidR="005F550A" w:rsidRDefault="005F550A" w:rsidP="00207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7FFB1" w14:textId="77777777" w:rsidR="001E5923" w:rsidRDefault="001E59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D478C" w14:textId="2B119F32" w:rsidR="000052BB" w:rsidRDefault="000052BB" w:rsidP="000052BB">
    <w:pPr>
      <w:bidi/>
      <w:spacing w:line="192" w:lineRule="auto"/>
      <w:jc w:val="lowKashida"/>
      <w:rPr>
        <w:rFonts w:cs="B Zar"/>
        <w:sz w:val="2"/>
        <w:szCs w:val="2"/>
      </w:rPr>
    </w:pPr>
    <w:r>
      <w:rPr>
        <w:rFonts w:ascii="B Nazanin" w:hAnsi="Calibri" w:cs="B Nazanin" w:hint="cs"/>
        <w:color w:val="000000"/>
        <w:sz w:val="16"/>
        <w:szCs w:val="16"/>
        <w:rtl/>
      </w:rPr>
      <w:t>تاریخ</w:t>
    </w:r>
    <w:r>
      <w:rPr>
        <w:rFonts w:ascii="B Nazanin" w:hAnsi="Calibri" w:cs="B Nazanin" w:hint="cs"/>
        <w:color w:val="000000"/>
        <w:sz w:val="16"/>
        <w:szCs w:val="16"/>
      </w:rPr>
      <w:t xml:space="preserve"> </w:t>
    </w:r>
    <w:r>
      <w:rPr>
        <w:rFonts w:ascii="B Nazanin" w:hAnsi="Calibri" w:cs="B Nazanin" w:hint="cs"/>
        <w:color w:val="000000"/>
        <w:sz w:val="16"/>
        <w:szCs w:val="16"/>
        <w:rtl/>
      </w:rPr>
      <w:t>آخرین</w:t>
    </w:r>
    <w:r>
      <w:rPr>
        <w:rFonts w:ascii="B Nazanin" w:hAnsi="Calibri" w:cs="B Nazanin" w:hint="cs"/>
        <w:color w:val="000000"/>
        <w:sz w:val="16"/>
        <w:szCs w:val="16"/>
      </w:rPr>
      <w:t xml:space="preserve"> </w:t>
    </w:r>
    <w:r>
      <w:rPr>
        <w:rFonts w:ascii="B Nazanin" w:hAnsi="Calibri" w:cs="B Nazanin" w:hint="cs"/>
        <w:color w:val="000000"/>
        <w:sz w:val="16"/>
        <w:szCs w:val="16"/>
        <w:rtl/>
      </w:rPr>
      <w:t>ویرایش</w:t>
    </w:r>
    <w:r>
      <w:rPr>
        <w:rFonts w:ascii="B Nazanin" w:hAnsi="Calibri" w:cs="B Nazanin" w:hint="cs"/>
        <w:color w:val="000000"/>
        <w:sz w:val="16"/>
        <w:szCs w:val="16"/>
      </w:rPr>
      <w:t xml:space="preserve"> </w:t>
    </w:r>
    <w:r>
      <w:rPr>
        <w:rFonts w:ascii="B Nazanin" w:hAnsi="Calibri" w:cs="B Nazanin" w:hint="cs"/>
        <w:color w:val="000000"/>
        <w:sz w:val="16"/>
        <w:szCs w:val="16"/>
        <w:rtl/>
      </w:rPr>
      <w:t>فرم</w:t>
    </w:r>
    <w:r>
      <w:rPr>
        <w:rFonts w:ascii="B Nazanin" w:hAnsi="Calibri" w:cs="B Nazanin" w:hint="cs"/>
        <w:color w:val="000000"/>
        <w:sz w:val="16"/>
        <w:szCs w:val="16"/>
      </w:rPr>
      <w:t xml:space="preserve"> </w:t>
    </w:r>
    <w:r>
      <w:rPr>
        <w:rFonts w:ascii="B Nazanin" w:hAnsi="Calibri" w:cs="B Nazanin" w:hint="cs"/>
        <w:color w:val="000000"/>
        <w:sz w:val="16"/>
        <w:szCs w:val="16"/>
        <w:rtl/>
      </w:rPr>
      <w:t xml:space="preserve"> : 1/1/1404 -  فرم کد </w:t>
    </w:r>
    <w:r>
      <w:rPr>
        <w:rFonts w:ascii="B Nazanin" w:hAnsi="Calibri" w:cs="B Nazanin" w:hint="cs"/>
        <w:color w:val="000000"/>
        <w:sz w:val="16"/>
        <w:szCs w:val="16"/>
        <w:rtl/>
      </w:rPr>
      <w:t>516</w:t>
    </w:r>
    <w:bookmarkStart w:id="0" w:name="_GoBack"/>
    <w:bookmarkEnd w:id="0"/>
  </w:p>
  <w:p w14:paraId="31A077B8" w14:textId="5C337A52" w:rsidR="008B7F4C" w:rsidRDefault="008B7F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4DEE3" w14:textId="77777777" w:rsidR="001E5923" w:rsidRDefault="001E59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E28486" w14:textId="77777777" w:rsidR="005F550A" w:rsidRDefault="005F550A" w:rsidP="00207FD7">
      <w:pPr>
        <w:spacing w:after="0" w:line="240" w:lineRule="auto"/>
      </w:pPr>
      <w:r>
        <w:separator/>
      </w:r>
    </w:p>
  </w:footnote>
  <w:footnote w:type="continuationSeparator" w:id="0">
    <w:p w14:paraId="1590F2D2" w14:textId="77777777" w:rsidR="005F550A" w:rsidRDefault="005F550A" w:rsidP="00207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D72E8" w14:textId="77777777" w:rsidR="001E5923" w:rsidRDefault="001E59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8CE93" w14:textId="7BD8ECF7" w:rsidR="00207FD7" w:rsidRPr="00E03D43" w:rsidRDefault="004A4CD8" w:rsidP="00207FD7">
    <w:pPr>
      <w:pStyle w:val="Header"/>
      <w:bidi/>
      <w:rPr>
        <w:vanish/>
      </w:rPr>
    </w:pPr>
    <w:r w:rsidRPr="00E03D43">
      <w:rPr>
        <w:noProof/>
        <w:vanish/>
        <w:lang w:bidi="fa-IR"/>
      </w:rPr>
      <w:drawing>
        <wp:anchor distT="0" distB="0" distL="114300" distR="114300" simplePos="0" relativeHeight="251658240" behindDoc="1" locked="0" layoutInCell="1" allowOverlap="1" wp14:anchorId="0CF51F2F" wp14:editId="32B9FFE7">
          <wp:simplePos x="0" y="0"/>
          <wp:positionH relativeFrom="column">
            <wp:posOffset>4814040</wp:posOffset>
          </wp:positionH>
          <wp:positionV relativeFrom="paragraph">
            <wp:posOffset>-342900</wp:posOffset>
          </wp:positionV>
          <wp:extent cx="720090" cy="971550"/>
          <wp:effectExtent l="0" t="0" r="381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9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3D43">
      <w:rPr>
        <w:noProof/>
        <w:vanish/>
        <w:lang w:bidi="fa-I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9B12BE" wp14:editId="6C2AC3FC">
              <wp:simplePos x="0" y="0"/>
              <wp:positionH relativeFrom="column">
                <wp:posOffset>3758577</wp:posOffset>
              </wp:positionH>
              <wp:positionV relativeFrom="page">
                <wp:posOffset>1155622</wp:posOffset>
              </wp:positionV>
              <wp:extent cx="2831387" cy="504825"/>
              <wp:effectExtent l="0" t="0" r="0" b="0"/>
              <wp:wrapNone/>
              <wp:docPr id="32" name="Text Box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31387" cy="504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3E4E50" w14:textId="13D6BC2E" w:rsidR="006F56AE" w:rsidRPr="006F56AE" w:rsidRDefault="006F56AE" w:rsidP="008B7F4C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49B12BE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left:0;text-align:left;margin-left:295.95pt;margin-top:91pt;width:222.95pt;height:39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" filled="f" stroked="f" strokeweight=".5pt">
              <v:textbox>
                <w:txbxContent>
                  <w:p w14:paraId="283E4E50" w14:textId="13D6BC2E" w:rsidR="006F56AE" w:rsidRPr="006F56AE" w:rsidRDefault="006F56AE" w:rsidP="008B7F4C">
                    <w:pPr>
                      <w:bidi/>
                      <w:spacing w:after="0" w:line="240" w:lineRule="auto"/>
                      <w:jc w:val="center"/>
                      <w:rPr>
                        <w:rFonts w:cs="B Titr"/>
                        <w:sz w:val="24"/>
                        <w:szCs w:val="24"/>
                        <w:rtl/>
                        <w:lang w:bidi="fa-IR"/>
                      </w:rPr>
                    </w:pPr>
                    <w:bookmarkStart w:id="1" w:name="_GoBack"/>
                    <w:bookmarkEnd w:id="1"/>
                  </w:p>
                </w:txbxContent>
              </v:textbox>
              <w10:wrap anchory="page"/>
            </v:shape>
          </w:pict>
        </mc:Fallback>
      </mc:AlternateContent>
    </w:r>
    <w:r w:rsidR="00E03D43" w:rsidRPr="00E03D43">
      <w:rPr>
        <w:noProof/>
        <w:vanish/>
        <w:lang w:bidi="fa-IR"/>
      </w:rPr>
      <w:drawing>
        <wp:anchor distT="0" distB="0" distL="114300" distR="114300" simplePos="0" relativeHeight="251659264" behindDoc="1" locked="0" layoutInCell="1" allowOverlap="1" wp14:anchorId="704D1668" wp14:editId="4C07ADE0">
          <wp:simplePos x="0" y="0"/>
          <wp:positionH relativeFrom="column">
            <wp:posOffset>2676525</wp:posOffset>
          </wp:positionH>
          <wp:positionV relativeFrom="paragraph">
            <wp:posOffset>-76200</wp:posOffset>
          </wp:positionV>
          <wp:extent cx="523875" cy="503555"/>
          <wp:effectExtent l="0" t="0" r="952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56AE" w:rsidRPr="00E03D43">
      <w:rPr>
        <w:noProof/>
        <w:vanish/>
        <w:lang w:bidi="fa-I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6BD3D5" wp14:editId="33AA6181">
              <wp:simplePos x="0" y="0"/>
              <wp:positionH relativeFrom="column">
                <wp:posOffset>-647700</wp:posOffset>
              </wp:positionH>
              <wp:positionV relativeFrom="paragraph">
                <wp:posOffset>-304800</wp:posOffset>
              </wp:positionV>
              <wp:extent cx="1633220" cy="122999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3220" cy="1229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3DD6F4" w14:textId="77777777" w:rsidR="006F56AE" w:rsidRDefault="006F56AE" w:rsidP="000E10BE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>شماره   : ..............................</w:t>
                          </w:r>
                        </w:p>
                        <w:p w14:paraId="1A6C4554" w14:textId="77777777" w:rsidR="0025557A" w:rsidRDefault="0025557A" w:rsidP="0025557A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>تاریخ    : ..............................</w:t>
                          </w:r>
                        </w:p>
                        <w:p w14:paraId="46AC7691" w14:textId="77777777" w:rsidR="006F56AE" w:rsidRDefault="00376720" w:rsidP="000E10BE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 xml:space="preserve">ساعت  </w:t>
                          </w:r>
                          <w:r w:rsidR="006F56AE"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 xml:space="preserve"> : ..............................</w:t>
                          </w:r>
                        </w:p>
                        <w:p w14:paraId="614D645A" w14:textId="77777777" w:rsidR="00376720" w:rsidRPr="006F56AE" w:rsidRDefault="00376720" w:rsidP="00376720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>پیوست : ..............................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6BD3D5" id="Text Box 3" o:spid="_x0000_s1027" type="#_x0000_t202" style="position:absolute;left:0;text-align:left;margin-left:-51pt;margin-top:-24pt;width:128.6pt;height:9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" filled="f" stroked="f" strokeweight=".5pt">
              <v:textbox>
                <w:txbxContent>
                  <w:p w14:paraId="773DD6F4" w14:textId="77777777" w:rsidR="006F56AE" w:rsidRDefault="006F56AE" w:rsidP="000E10BE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>شماره   : ..............................</w:t>
                    </w:r>
                  </w:p>
                  <w:p w14:paraId="1A6C4554" w14:textId="77777777" w:rsidR="0025557A" w:rsidRDefault="0025557A" w:rsidP="0025557A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>تاریخ    : ..............................</w:t>
                    </w:r>
                  </w:p>
                  <w:p w14:paraId="46AC7691" w14:textId="77777777" w:rsidR="006F56AE" w:rsidRDefault="00376720" w:rsidP="000E10BE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 xml:space="preserve">ساعت  </w:t>
                    </w:r>
                    <w:r w:rsidR="006F56AE"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 xml:space="preserve"> : ..............................</w:t>
                    </w:r>
                  </w:p>
                  <w:p w14:paraId="614D645A" w14:textId="77777777" w:rsidR="00376720" w:rsidRPr="006F56AE" w:rsidRDefault="00376720" w:rsidP="00376720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>پیوست : ..............................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DCF81" w14:textId="77777777" w:rsidR="001E5923" w:rsidRDefault="001E59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0009B"/>
    <w:multiLevelType w:val="hybridMultilevel"/>
    <w:tmpl w:val="D1F641BA"/>
    <w:lvl w:ilvl="0" w:tplc="CF28E576">
      <w:start w:val="1"/>
      <w:numFmt w:val="decimal"/>
      <w:lvlText w:val="%1-"/>
      <w:lvlJc w:val="left"/>
      <w:pPr>
        <w:ind w:left="1494" w:hanging="360"/>
      </w:pPr>
      <w:rPr>
        <w:rFonts w:cs="B Mitra"/>
        <w:sz w:val="27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FD7"/>
    <w:rsid w:val="000052BB"/>
    <w:rsid w:val="000239A9"/>
    <w:rsid w:val="000336E4"/>
    <w:rsid w:val="00061F0B"/>
    <w:rsid w:val="00063498"/>
    <w:rsid w:val="000B499A"/>
    <w:rsid w:val="000B716B"/>
    <w:rsid w:val="000D419D"/>
    <w:rsid w:val="000E10BE"/>
    <w:rsid w:val="000F3B0B"/>
    <w:rsid w:val="00113471"/>
    <w:rsid w:val="00122635"/>
    <w:rsid w:val="001247DE"/>
    <w:rsid w:val="00135C83"/>
    <w:rsid w:val="00157F48"/>
    <w:rsid w:val="00186AF3"/>
    <w:rsid w:val="001A0A63"/>
    <w:rsid w:val="001E5923"/>
    <w:rsid w:val="001E7B61"/>
    <w:rsid w:val="00207FD7"/>
    <w:rsid w:val="002161BB"/>
    <w:rsid w:val="00222C79"/>
    <w:rsid w:val="0025557A"/>
    <w:rsid w:val="002A0C27"/>
    <w:rsid w:val="002B61A5"/>
    <w:rsid w:val="002B6719"/>
    <w:rsid w:val="002E1F74"/>
    <w:rsid w:val="0030185C"/>
    <w:rsid w:val="00360C51"/>
    <w:rsid w:val="003655BA"/>
    <w:rsid w:val="00376720"/>
    <w:rsid w:val="003A6CEF"/>
    <w:rsid w:val="003D4B43"/>
    <w:rsid w:val="00434A83"/>
    <w:rsid w:val="00491870"/>
    <w:rsid w:val="004A4CD8"/>
    <w:rsid w:val="004E4E46"/>
    <w:rsid w:val="004F1423"/>
    <w:rsid w:val="00525A23"/>
    <w:rsid w:val="005C3E31"/>
    <w:rsid w:val="005D55A7"/>
    <w:rsid w:val="005F550A"/>
    <w:rsid w:val="005F66EE"/>
    <w:rsid w:val="00612668"/>
    <w:rsid w:val="00641249"/>
    <w:rsid w:val="006420FA"/>
    <w:rsid w:val="0069151F"/>
    <w:rsid w:val="006A1002"/>
    <w:rsid w:val="006F56AE"/>
    <w:rsid w:val="006F5901"/>
    <w:rsid w:val="007133C5"/>
    <w:rsid w:val="007747D9"/>
    <w:rsid w:val="00781B2B"/>
    <w:rsid w:val="007849E5"/>
    <w:rsid w:val="007C7A5D"/>
    <w:rsid w:val="008338EB"/>
    <w:rsid w:val="00867FB8"/>
    <w:rsid w:val="008B7F4C"/>
    <w:rsid w:val="008C644C"/>
    <w:rsid w:val="008E411E"/>
    <w:rsid w:val="008E7DFB"/>
    <w:rsid w:val="008F579B"/>
    <w:rsid w:val="008F70A0"/>
    <w:rsid w:val="00922AA2"/>
    <w:rsid w:val="009535DB"/>
    <w:rsid w:val="00953FDC"/>
    <w:rsid w:val="00977A37"/>
    <w:rsid w:val="00986D8E"/>
    <w:rsid w:val="009A7B93"/>
    <w:rsid w:val="009C63B3"/>
    <w:rsid w:val="009D007D"/>
    <w:rsid w:val="009D2DCF"/>
    <w:rsid w:val="009E5A84"/>
    <w:rsid w:val="00A07424"/>
    <w:rsid w:val="00A27646"/>
    <w:rsid w:val="00AF69EE"/>
    <w:rsid w:val="00B064AD"/>
    <w:rsid w:val="00B31CA6"/>
    <w:rsid w:val="00B53014"/>
    <w:rsid w:val="00B67EFE"/>
    <w:rsid w:val="00B732EE"/>
    <w:rsid w:val="00B82CEA"/>
    <w:rsid w:val="00B9298D"/>
    <w:rsid w:val="00B92E45"/>
    <w:rsid w:val="00B94CEA"/>
    <w:rsid w:val="00BA3C3F"/>
    <w:rsid w:val="00BD70B4"/>
    <w:rsid w:val="00C30B4E"/>
    <w:rsid w:val="00C82603"/>
    <w:rsid w:val="00C90862"/>
    <w:rsid w:val="00D17AEC"/>
    <w:rsid w:val="00D408BC"/>
    <w:rsid w:val="00D57898"/>
    <w:rsid w:val="00D806AB"/>
    <w:rsid w:val="00DD2838"/>
    <w:rsid w:val="00DE1363"/>
    <w:rsid w:val="00DE1F5F"/>
    <w:rsid w:val="00E03D43"/>
    <w:rsid w:val="00E33D86"/>
    <w:rsid w:val="00E92BD7"/>
    <w:rsid w:val="00F41202"/>
    <w:rsid w:val="00F42398"/>
    <w:rsid w:val="00F92834"/>
    <w:rsid w:val="00F96A8E"/>
    <w:rsid w:val="00FD45DC"/>
    <w:rsid w:val="00FF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6653A946"/>
  <w15:chartTrackingRefBased/>
  <w15:docId w15:val="{6EB4F80D-74D9-43BE-8A07-E903E948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7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FD7"/>
  </w:style>
  <w:style w:type="paragraph" w:styleId="Footer">
    <w:name w:val="footer"/>
    <w:basedOn w:val="Normal"/>
    <w:link w:val="FooterChar"/>
    <w:uiPriority w:val="99"/>
    <w:unhideWhenUsed/>
    <w:rsid w:val="00207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FD7"/>
  </w:style>
  <w:style w:type="character" w:customStyle="1" w:styleId="PlainTextChar">
    <w:name w:val="Plain Text Char"/>
    <w:aliases w:val="Char Char"/>
    <w:basedOn w:val="DefaultParagraphFont"/>
    <w:link w:val="PlainText"/>
    <w:semiHidden/>
    <w:locked/>
    <w:rsid w:val="006420FA"/>
    <w:rPr>
      <w:rFonts w:ascii="Courier New" w:hAnsi="Courier New" w:cs="Courier New"/>
    </w:rPr>
  </w:style>
  <w:style w:type="paragraph" w:styleId="PlainText">
    <w:name w:val="Plain Text"/>
    <w:aliases w:val="Char"/>
    <w:basedOn w:val="Normal"/>
    <w:link w:val="PlainTextChar"/>
    <w:semiHidden/>
    <w:unhideWhenUsed/>
    <w:rsid w:val="006420FA"/>
    <w:pPr>
      <w:bidi/>
      <w:spacing w:after="0" w:line="240" w:lineRule="auto"/>
    </w:pPr>
    <w:rPr>
      <w:rFonts w:ascii="Courier New" w:hAnsi="Courier New" w:cs="Courier New"/>
    </w:rPr>
  </w:style>
  <w:style w:type="character" w:customStyle="1" w:styleId="PlainTextChar1">
    <w:name w:val="Plain Text Char1"/>
    <w:basedOn w:val="DefaultParagraphFont"/>
    <w:uiPriority w:val="99"/>
    <w:semiHidden/>
    <w:rsid w:val="006420F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6F3F8-7ADA-435A-9FD0-FE218BCB4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Kadkhodaei</cp:lastModifiedBy>
  <cp:revision>27</cp:revision>
  <dcterms:created xsi:type="dcterms:W3CDTF">2024-01-28T08:22:00Z</dcterms:created>
  <dcterms:modified xsi:type="dcterms:W3CDTF">2025-03-18T07:30:00Z</dcterms:modified>
</cp:coreProperties>
</file>